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DB4A9B7" w14:textId="77777777" w:rsidR="00FE6B55" w:rsidRPr="00FE6B55" w:rsidRDefault="00FE6B55" w:rsidP="00FE6B55">
      <w:pPr>
        <w:spacing w:before="100" w:beforeAutospacing="1" w:after="100" w:afterAutospacing="1"/>
        <w:jc w:val="both"/>
        <w:rPr>
          <w:rFonts w:ascii="Times New Roman" w:eastAsia="Times New Roman" w:hAnsi="Times New Roman" w:cs="Times New Roman"/>
          <w:kern w:val="0"/>
          <w:lang w:val="es-MX" w:eastAsia="es-ES_tradnl"/>
          <w14:ligatures w14:val="none"/>
        </w:rPr>
      </w:pPr>
      <w:r w:rsidRPr="00FE6B55">
        <w:rPr>
          <w:rFonts w:ascii="Times New Roman" w:eastAsia="Times New Roman" w:hAnsi="Times New Roman" w:cs="Times New Roman"/>
          <w:kern w:val="0"/>
          <w:lang w:val="es-MX" w:eastAsia="es-ES_tradnl"/>
          <w14:ligatures w14:val="none"/>
        </w:rPr>
        <w:t xml:space="preserve">Sí. Para el sitio de </w:t>
      </w:r>
      <w:r w:rsidRPr="00FE6B55">
        <w:rPr>
          <w:rFonts w:ascii="Times New Roman" w:eastAsia="Times New Roman" w:hAnsi="Times New Roman" w:cs="Times New Roman"/>
          <w:b/>
          <w:bCs/>
          <w:kern w:val="0"/>
          <w:lang w:val="es-MX" w:eastAsia="es-ES_tradnl"/>
          <w14:ligatures w14:val="none"/>
        </w:rPr>
        <w:t>Ombuds Legal 3R</w:t>
      </w:r>
      <w:r w:rsidRPr="00FE6B55">
        <w:rPr>
          <w:rFonts w:ascii="Times New Roman" w:eastAsia="Times New Roman" w:hAnsi="Times New Roman" w:cs="Times New Roman"/>
          <w:kern w:val="0"/>
          <w:lang w:val="es-MX" w:eastAsia="es-ES_tradnl"/>
          <w14:ligatures w14:val="none"/>
        </w:rPr>
        <w:t xml:space="preserve"> te recomiendo que jurídicamente lo titules </w:t>
      </w:r>
      <w:r w:rsidRPr="00FE6B55">
        <w:rPr>
          <w:rFonts w:ascii="Times New Roman" w:eastAsia="Times New Roman" w:hAnsi="Times New Roman" w:cs="Times New Roman"/>
          <w:b/>
          <w:bCs/>
          <w:kern w:val="0"/>
          <w:lang w:val="es-MX" w:eastAsia="es-ES_tradnl"/>
          <w14:ligatures w14:val="none"/>
        </w:rPr>
        <w:t>“Aviso de Privacidad Integral”</w:t>
      </w:r>
      <w:r w:rsidRPr="00FE6B55">
        <w:rPr>
          <w:rFonts w:ascii="Times New Roman" w:eastAsia="Times New Roman" w:hAnsi="Times New Roman" w:cs="Times New Roman"/>
          <w:kern w:val="0"/>
          <w:lang w:val="es-MX" w:eastAsia="es-ES_tradnl"/>
          <w14:ligatures w14:val="none"/>
        </w:rPr>
        <w:t>, más que simplemente “Política de Privacidad”. La Ley Federal de Protección de Datos Personales en Posesión de los Particulares vigente exige informar, entre otros aspectos, quién es el responsable, qué datos se recaban, las finalidades, mecanismos ARCO y cómo se comunican modificaciones.  </w:t>
      </w:r>
    </w:p>
    <w:p w14:paraId="76DFAFE3" w14:textId="77777777" w:rsidR="00FE6B55" w:rsidRPr="00FE6B55" w:rsidRDefault="00FE6B55" w:rsidP="00FE6B55">
      <w:pPr>
        <w:spacing w:before="100" w:beforeAutospacing="1" w:after="100" w:afterAutospacing="1"/>
        <w:jc w:val="both"/>
        <w:rPr>
          <w:rFonts w:ascii="Times New Roman" w:eastAsia="Times New Roman" w:hAnsi="Times New Roman" w:cs="Times New Roman"/>
          <w:kern w:val="0"/>
          <w:lang w:val="es-MX" w:eastAsia="es-ES_tradnl"/>
          <w14:ligatures w14:val="none"/>
        </w:rPr>
      </w:pPr>
      <w:r w:rsidRPr="00FE6B55">
        <w:rPr>
          <w:rFonts w:ascii="Times New Roman" w:eastAsia="Times New Roman" w:hAnsi="Times New Roman" w:cs="Times New Roman"/>
          <w:kern w:val="0"/>
          <w:lang w:val="es-MX" w:eastAsia="es-ES_tradnl"/>
          <w14:ligatures w14:val="none"/>
        </w:rPr>
        <w:t>Además, la legislación cambió en 2025 y el INAI dejó de ser la autoridad que anteriormente conocíamos; por eso conviene que el documento esté actualizado a la normativa vigente.  </w:t>
      </w:r>
    </w:p>
    <w:p w14:paraId="7E6B9292" w14:textId="77777777" w:rsidR="00FE6B55" w:rsidRPr="00FE6B55" w:rsidRDefault="00FE6B55" w:rsidP="00FE6B55">
      <w:pPr>
        <w:spacing w:before="100" w:beforeAutospacing="1" w:after="100" w:afterAutospacing="1"/>
        <w:jc w:val="both"/>
        <w:rPr>
          <w:rFonts w:ascii="Times New Roman" w:eastAsia="Times New Roman" w:hAnsi="Times New Roman" w:cs="Times New Roman"/>
          <w:kern w:val="0"/>
          <w:lang w:val="es-MX" w:eastAsia="es-ES_tradnl"/>
          <w14:ligatures w14:val="none"/>
        </w:rPr>
      </w:pPr>
      <w:r w:rsidRPr="00FE6B55">
        <w:rPr>
          <w:rFonts w:ascii="Times New Roman" w:eastAsia="Times New Roman" w:hAnsi="Times New Roman" w:cs="Times New Roman"/>
          <w:kern w:val="0"/>
          <w:lang w:val="es-MX" w:eastAsia="es-ES_tradnl"/>
          <w14:ligatures w14:val="none"/>
        </w:rPr>
        <w:t xml:space="preserve">Te propongo poner </w:t>
      </w:r>
      <w:r w:rsidRPr="00FE6B55">
        <w:rPr>
          <w:rFonts w:ascii="Times New Roman" w:eastAsia="Times New Roman" w:hAnsi="Times New Roman" w:cs="Times New Roman"/>
          <w:b/>
          <w:bCs/>
          <w:kern w:val="0"/>
          <w:lang w:val="es-MX" w:eastAsia="es-ES_tradnl"/>
          <w14:ligatures w14:val="none"/>
        </w:rPr>
        <w:t>este texto directamente en una página independiente de tu sitio</w:t>
      </w:r>
      <w:r w:rsidRPr="00FE6B55">
        <w:rPr>
          <w:rFonts w:ascii="Times New Roman" w:eastAsia="Times New Roman" w:hAnsi="Times New Roman" w:cs="Times New Roman"/>
          <w:kern w:val="0"/>
          <w:lang w:val="es-MX" w:eastAsia="es-ES_tradnl"/>
          <w14:ligatures w14:val="none"/>
        </w:rPr>
        <w:t>:</w:t>
      </w:r>
    </w:p>
    <w:p w14:paraId="7FE2D5A9" w14:textId="77777777" w:rsidR="00FE6B55" w:rsidRPr="00FE6B55" w:rsidRDefault="00FE6B55" w:rsidP="00FE6B55">
      <w:pPr>
        <w:spacing w:before="100" w:beforeAutospacing="1" w:after="100" w:afterAutospacing="1"/>
        <w:jc w:val="both"/>
        <w:outlineLvl w:val="0"/>
        <w:rPr>
          <w:rFonts w:ascii="Times New Roman" w:eastAsia="Times New Roman" w:hAnsi="Times New Roman" w:cs="Times New Roman"/>
          <w:b/>
          <w:bCs/>
          <w:kern w:val="36"/>
          <w:sz w:val="48"/>
          <w:szCs w:val="48"/>
          <w:lang w:val="es-MX" w:eastAsia="es-ES_tradnl"/>
          <w14:ligatures w14:val="none"/>
        </w:rPr>
      </w:pPr>
      <w:r w:rsidRPr="00FE6B55">
        <w:rPr>
          <w:rFonts w:ascii="Times New Roman" w:eastAsia="Times New Roman" w:hAnsi="Times New Roman" w:cs="Times New Roman"/>
          <w:b/>
          <w:bCs/>
          <w:kern w:val="36"/>
          <w:sz w:val="48"/>
          <w:szCs w:val="48"/>
          <w:lang w:val="es-MX" w:eastAsia="es-ES_tradnl"/>
          <w14:ligatures w14:val="none"/>
        </w:rPr>
        <w:t>AVISO DE PRIVACIDAD INTEGRAL</w:t>
      </w:r>
    </w:p>
    <w:p w14:paraId="3C2BA084" w14:textId="77777777" w:rsidR="00FE6B55" w:rsidRPr="00FE6B55" w:rsidRDefault="00FE6B55" w:rsidP="00FE6B55">
      <w:pPr>
        <w:spacing w:before="100" w:beforeAutospacing="1" w:after="100" w:afterAutospacing="1"/>
        <w:jc w:val="both"/>
        <w:rPr>
          <w:rFonts w:ascii="Times New Roman" w:eastAsia="Times New Roman" w:hAnsi="Times New Roman" w:cs="Times New Roman"/>
          <w:kern w:val="0"/>
          <w:lang w:val="es-MX" w:eastAsia="es-ES_tradnl"/>
          <w14:ligatures w14:val="none"/>
        </w:rPr>
      </w:pPr>
      <w:r w:rsidRPr="00FE6B55">
        <w:rPr>
          <w:rFonts w:ascii="Times New Roman" w:eastAsia="Times New Roman" w:hAnsi="Times New Roman" w:cs="Times New Roman"/>
          <w:b/>
          <w:bCs/>
          <w:kern w:val="0"/>
          <w:lang w:val="es-MX" w:eastAsia="es-ES_tradnl"/>
          <w14:ligatures w14:val="none"/>
        </w:rPr>
        <w:t>OMBUDS LEGAL 3R</w:t>
      </w:r>
    </w:p>
    <w:p w14:paraId="70B9C5FC" w14:textId="77777777" w:rsidR="00FE6B55" w:rsidRPr="00FE6B55" w:rsidRDefault="00FE6B55" w:rsidP="00FE6B55">
      <w:pPr>
        <w:spacing w:before="100" w:beforeAutospacing="1" w:after="100" w:afterAutospacing="1"/>
        <w:jc w:val="both"/>
        <w:rPr>
          <w:rFonts w:ascii="Times New Roman" w:eastAsia="Times New Roman" w:hAnsi="Times New Roman" w:cs="Times New Roman"/>
          <w:kern w:val="0"/>
          <w:lang w:val="es-MX" w:eastAsia="es-ES_tradnl"/>
          <w14:ligatures w14:val="none"/>
        </w:rPr>
      </w:pPr>
      <w:r w:rsidRPr="00FE6B55">
        <w:rPr>
          <w:rFonts w:ascii="Times New Roman" w:eastAsia="Times New Roman" w:hAnsi="Times New Roman" w:cs="Times New Roman"/>
          <w:kern w:val="0"/>
          <w:lang w:val="es-MX" w:eastAsia="es-ES_tradnl"/>
          <w14:ligatures w14:val="none"/>
        </w:rPr>
        <w:t>Última actualización: 26 de agosto de 2026.</w:t>
      </w:r>
    </w:p>
    <w:p w14:paraId="21ED532E" w14:textId="78A277DB" w:rsidR="00FE6B55" w:rsidRPr="00FE6B55" w:rsidRDefault="00FE6B55" w:rsidP="00FE6B55">
      <w:pPr>
        <w:spacing w:before="100" w:beforeAutospacing="1" w:after="100" w:afterAutospacing="1"/>
        <w:jc w:val="both"/>
        <w:rPr>
          <w:rFonts w:ascii="Times New Roman" w:eastAsia="Times New Roman" w:hAnsi="Times New Roman" w:cs="Times New Roman"/>
          <w:kern w:val="0"/>
          <w:lang w:val="es-MX" w:eastAsia="es-ES_tradnl"/>
          <w14:ligatures w14:val="none"/>
        </w:rPr>
      </w:pPr>
      <w:r w:rsidRPr="00FE6B55">
        <w:rPr>
          <w:rFonts w:ascii="Times New Roman" w:eastAsia="Times New Roman" w:hAnsi="Times New Roman" w:cs="Times New Roman"/>
          <w:kern w:val="0"/>
          <w:lang w:val="es-MX" w:eastAsia="es-ES_tradnl"/>
          <w14:ligatures w14:val="none"/>
        </w:rPr>
        <w:t xml:space="preserve">Ombuds Legal 3R, en lo sucesivo </w:t>
      </w:r>
      <w:r w:rsidRPr="00FE6B55">
        <w:rPr>
          <w:rFonts w:ascii="Times New Roman" w:eastAsia="Times New Roman" w:hAnsi="Times New Roman" w:cs="Times New Roman"/>
          <w:b/>
          <w:bCs/>
          <w:kern w:val="0"/>
          <w:lang w:val="es-MX" w:eastAsia="es-ES_tradnl"/>
          <w14:ligatures w14:val="none"/>
        </w:rPr>
        <w:t>“Ombuds Legal 3R</w:t>
      </w:r>
      <w:r w:rsidRPr="00FE6B55">
        <w:rPr>
          <w:rFonts w:ascii="Times New Roman" w:eastAsia="Times New Roman" w:hAnsi="Times New Roman" w:cs="Times New Roman"/>
          <w:kern w:val="0"/>
          <w:lang w:val="es-MX" w:eastAsia="es-ES_tradnl"/>
          <w14:ligatures w14:val="none"/>
        </w:rPr>
        <w:t xml:space="preserve">, es responsable del tratamiento y protección de los datos personales que sean recabados a través del sitio web </w:t>
      </w:r>
      <w:hyperlink r:id="rId5" w:history="1">
        <w:r w:rsidRPr="00FE6B55">
          <w:rPr>
            <w:rFonts w:ascii="Times New Roman" w:eastAsia="Times New Roman" w:hAnsi="Times New Roman" w:cs="Times New Roman"/>
            <w:b/>
            <w:bCs/>
            <w:color w:val="0000FF"/>
            <w:kern w:val="0"/>
            <w:u w:val="single"/>
            <w:lang w:val="es-MX" w:eastAsia="es-ES_tradnl"/>
            <w14:ligatures w14:val="none"/>
          </w:rPr>
          <w:t>ombudslegal3r.mx</w:t>
        </w:r>
      </w:hyperlink>
      <w:r w:rsidRPr="00FE6B55">
        <w:rPr>
          <w:rFonts w:ascii="Times New Roman" w:eastAsia="Times New Roman" w:hAnsi="Times New Roman" w:cs="Times New Roman"/>
          <w:kern w:val="0"/>
          <w:lang w:val="es-MX" w:eastAsia="es-ES_tradnl"/>
          <w14:ligatures w14:val="none"/>
        </w:rPr>
        <w:t>, formularios de contacto, medios electrónicos, telefónicos o cualquier otro medio de comunicación habilitado por el despacho.</w:t>
      </w:r>
    </w:p>
    <w:p w14:paraId="289CBE24" w14:textId="77777777" w:rsidR="00FE6B55" w:rsidRPr="00FE6B55" w:rsidRDefault="00FE6B55" w:rsidP="00FE6B55">
      <w:pPr>
        <w:spacing w:before="100" w:beforeAutospacing="1" w:after="100" w:afterAutospacing="1"/>
        <w:rPr>
          <w:rFonts w:ascii="Times New Roman" w:eastAsia="Times New Roman" w:hAnsi="Times New Roman" w:cs="Times New Roman"/>
          <w:kern w:val="0"/>
          <w:lang w:val="es-MX" w:eastAsia="es-ES_tradnl"/>
          <w14:ligatures w14:val="none"/>
        </w:rPr>
      </w:pPr>
      <w:r w:rsidRPr="00FE6B55">
        <w:rPr>
          <w:rFonts w:ascii="Times New Roman" w:eastAsia="Times New Roman" w:hAnsi="Times New Roman" w:cs="Times New Roman"/>
          <w:kern w:val="0"/>
          <w:lang w:val="es-MX" w:eastAsia="es-ES_tradnl"/>
          <w14:ligatures w14:val="none"/>
        </w:rPr>
        <w:t xml:space="preserve">En cumplimiento de la </w:t>
      </w:r>
      <w:r w:rsidRPr="00FE6B55">
        <w:rPr>
          <w:rFonts w:ascii="Times New Roman" w:eastAsia="Times New Roman" w:hAnsi="Times New Roman" w:cs="Times New Roman"/>
          <w:b/>
          <w:bCs/>
          <w:kern w:val="0"/>
          <w:lang w:val="es-MX" w:eastAsia="es-ES_tradnl"/>
          <w14:ligatures w14:val="none"/>
        </w:rPr>
        <w:t>Ley Federal de Protección de Datos Personales en Posesión de los Particulares</w:t>
      </w:r>
      <w:r w:rsidRPr="00FE6B55">
        <w:rPr>
          <w:rFonts w:ascii="Times New Roman" w:eastAsia="Times New Roman" w:hAnsi="Times New Roman" w:cs="Times New Roman"/>
          <w:kern w:val="0"/>
          <w:lang w:val="es-MX" w:eastAsia="es-ES_tradnl"/>
          <w14:ligatures w14:val="none"/>
        </w:rPr>
        <w:t>, ponemos a su disposición el presente Aviso de Privacidad Integral.</w:t>
      </w:r>
    </w:p>
    <w:p w14:paraId="203727EC" w14:textId="77777777" w:rsidR="00FE6B55" w:rsidRPr="00FE6B55" w:rsidRDefault="00FE6B55" w:rsidP="00FE6B55">
      <w:pPr>
        <w:spacing w:before="100" w:beforeAutospacing="1" w:after="100" w:afterAutospacing="1"/>
        <w:outlineLvl w:val="1"/>
        <w:rPr>
          <w:rFonts w:ascii="Times New Roman" w:eastAsia="Times New Roman" w:hAnsi="Times New Roman" w:cs="Times New Roman"/>
          <w:b/>
          <w:bCs/>
          <w:kern w:val="0"/>
          <w:sz w:val="36"/>
          <w:szCs w:val="36"/>
          <w:lang w:val="es-MX" w:eastAsia="es-ES_tradnl"/>
          <w14:ligatures w14:val="none"/>
        </w:rPr>
      </w:pPr>
      <w:r w:rsidRPr="00FE6B55">
        <w:rPr>
          <w:rFonts w:ascii="Times New Roman" w:eastAsia="Times New Roman" w:hAnsi="Times New Roman" w:cs="Times New Roman"/>
          <w:b/>
          <w:bCs/>
          <w:kern w:val="0"/>
          <w:sz w:val="36"/>
          <w:szCs w:val="36"/>
          <w:lang w:val="es-MX" w:eastAsia="es-ES_tradnl"/>
          <w14:ligatures w14:val="none"/>
        </w:rPr>
        <w:t>1. Datos personales que podemos recabar</w:t>
      </w:r>
    </w:p>
    <w:p w14:paraId="7F034F17" w14:textId="77777777" w:rsidR="00FE6B55" w:rsidRPr="00FE6B55" w:rsidRDefault="00FE6B55" w:rsidP="00FE6B55">
      <w:pPr>
        <w:spacing w:before="100" w:beforeAutospacing="1" w:after="100" w:afterAutospacing="1"/>
        <w:jc w:val="both"/>
        <w:rPr>
          <w:rFonts w:ascii="Times New Roman" w:eastAsia="Times New Roman" w:hAnsi="Times New Roman" w:cs="Times New Roman"/>
          <w:kern w:val="0"/>
          <w:lang w:val="es-MX" w:eastAsia="es-ES_tradnl"/>
          <w14:ligatures w14:val="none"/>
        </w:rPr>
      </w:pPr>
      <w:r w:rsidRPr="00FE6B55">
        <w:rPr>
          <w:rFonts w:ascii="Times New Roman" w:eastAsia="Times New Roman" w:hAnsi="Times New Roman" w:cs="Times New Roman"/>
          <w:kern w:val="0"/>
          <w:lang w:val="es-MX" w:eastAsia="es-ES_tradnl"/>
          <w14:ligatures w14:val="none"/>
        </w:rPr>
        <w:t>Dependiendo de la finalidad de su contacto con nosotros, podremos recabar los siguientes datos personales:</w:t>
      </w:r>
    </w:p>
    <w:p w14:paraId="3CFE14B3" w14:textId="77777777" w:rsidR="00FE6B55" w:rsidRPr="00FE6B55" w:rsidRDefault="00FE6B55" w:rsidP="00FE6B55">
      <w:pPr>
        <w:numPr>
          <w:ilvl w:val="0"/>
          <w:numId w:val="1"/>
        </w:numPr>
        <w:spacing w:before="100" w:beforeAutospacing="1" w:after="100" w:afterAutospacing="1"/>
        <w:jc w:val="both"/>
        <w:rPr>
          <w:rFonts w:ascii="Times New Roman" w:eastAsia="Times New Roman" w:hAnsi="Times New Roman" w:cs="Times New Roman"/>
          <w:kern w:val="0"/>
          <w:lang w:val="es-MX" w:eastAsia="es-ES_tradnl"/>
          <w14:ligatures w14:val="none"/>
        </w:rPr>
      </w:pPr>
      <w:r w:rsidRPr="00FE6B55">
        <w:rPr>
          <w:rFonts w:ascii="Times New Roman" w:eastAsia="Times New Roman" w:hAnsi="Times New Roman" w:cs="Times New Roman"/>
          <w:kern w:val="0"/>
          <w:lang w:val="es-MX" w:eastAsia="es-ES_tradnl"/>
          <w14:ligatures w14:val="none"/>
        </w:rPr>
        <w:t>Nombre y apellidos.</w:t>
      </w:r>
    </w:p>
    <w:p w14:paraId="7A6CEDB7" w14:textId="77777777" w:rsidR="00FE6B55" w:rsidRPr="00FE6B55" w:rsidRDefault="00FE6B55" w:rsidP="00FE6B55">
      <w:pPr>
        <w:numPr>
          <w:ilvl w:val="0"/>
          <w:numId w:val="1"/>
        </w:numPr>
        <w:spacing w:before="100" w:beforeAutospacing="1" w:after="100" w:afterAutospacing="1"/>
        <w:jc w:val="both"/>
        <w:rPr>
          <w:rFonts w:ascii="Times New Roman" w:eastAsia="Times New Roman" w:hAnsi="Times New Roman" w:cs="Times New Roman"/>
          <w:kern w:val="0"/>
          <w:lang w:val="es-MX" w:eastAsia="es-ES_tradnl"/>
          <w14:ligatures w14:val="none"/>
        </w:rPr>
      </w:pPr>
      <w:r w:rsidRPr="00FE6B55">
        <w:rPr>
          <w:rFonts w:ascii="Times New Roman" w:eastAsia="Times New Roman" w:hAnsi="Times New Roman" w:cs="Times New Roman"/>
          <w:kern w:val="0"/>
          <w:lang w:val="es-MX" w:eastAsia="es-ES_tradnl"/>
          <w14:ligatures w14:val="none"/>
        </w:rPr>
        <w:t>Número telefónico.</w:t>
      </w:r>
    </w:p>
    <w:p w14:paraId="3FE88BC1" w14:textId="77777777" w:rsidR="00FE6B55" w:rsidRPr="00FE6B55" w:rsidRDefault="00FE6B55" w:rsidP="00FE6B55">
      <w:pPr>
        <w:numPr>
          <w:ilvl w:val="0"/>
          <w:numId w:val="1"/>
        </w:numPr>
        <w:spacing w:before="100" w:beforeAutospacing="1" w:after="100" w:afterAutospacing="1"/>
        <w:jc w:val="both"/>
        <w:rPr>
          <w:rFonts w:ascii="Times New Roman" w:eastAsia="Times New Roman" w:hAnsi="Times New Roman" w:cs="Times New Roman"/>
          <w:kern w:val="0"/>
          <w:lang w:val="es-MX" w:eastAsia="es-ES_tradnl"/>
          <w14:ligatures w14:val="none"/>
        </w:rPr>
      </w:pPr>
      <w:r w:rsidRPr="00FE6B55">
        <w:rPr>
          <w:rFonts w:ascii="Times New Roman" w:eastAsia="Times New Roman" w:hAnsi="Times New Roman" w:cs="Times New Roman"/>
          <w:kern w:val="0"/>
          <w:lang w:val="es-MX" w:eastAsia="es-ES_tradnl"/>
          <w14:ligatures w14:val="none"/>
        </w:rPr>
        <w:t>Correo electrónico.</w:t>
      </w:r>
    </w:p>
    <w:p w14:paraId="574631C5" w14:textId="77777777" w:rsidR="00FE6B55" w:rsidRPr="00FE6B55" w:rsidRDefault="00FE6B55" w:rsidP="00FE6B55">
      <w:pPr>
        <w:numPr>
          <w:ilvl w:val="0"/>
          <w:numId w:val="1"/>
        </w:numPr>
        <w:spacing w:before="100" w:beforeAutospacing="1" w:after="100" w:afterAutospacing="1"/>
        <w:jc w:val="both"/>
        <w:rPr>
          <w:rFonts w:ascii="Times New Roman" w:eastAsia="Times New Roman" w:hAnsi="Times New Roman" w:cs="Times New Roman"/>
          <w:kern w:val="0"/>
          <w:lang w:val="es-MX" w:eastAsia="es-ES_tradnl"/>
          <w14:ligatures w14:val="none"/>
        </w:rPr>
      </w:pPr>
      <w:r w:rsidRPr="00FE6B55">
        <w:rPr>
          <w:rFonts w:ascii="Times New Roman" w:eastAsia="Times New Roman" w:hAnsi="Times New Roman" w:cs="Times New Roman"/>
          <w:kern w:val="0"/>
          <w:lang w:val="es-MX" w:eastAsia="es-ES_tradnl"/>
          <w14:ligatures w14:val="none"/>
        </w:rPr>
        <w:t>Ciudad o entidad federativa.</w:t>
      </w:r>
    </w:p>
    <w:p w14:paraId="3AF0376C" w14:textId="77777777" w:rsidR="00FE6B55" w:rsidRPr="00FE6B55" w:rsidRDefault="00FE6B55" w:rsidP="00FE6B55">
      <w:pPr>
        <w:numPr>
          <w:ilvl w:val="0"/>
          <w:numId w:val="1"/>
        </w:numPr>
        <w:spacing w:before="100" w:beforeAutospacing="1" w:after="100" w:afterAutospacing="1"/>
        <w:jc w:val="both"/>
        <w:rPr>
          <w:rFonts w:ascii="Times New Roman" w:eastAsia="Times New Roman" w:hAnsi="Times New Roman" w:cs="Times New Roman"/>
          <w:kern w:val="0"/>
          <w:lang w:val="es-MX" w:eastAsia="es-ES_tradnl"/>
          <w14:ligatures w14:val="none"/>
        </w:rPr>
      </w:pPr>
      <w:r w:rsidRPr="00FE6B55">
        <w:rPr>
          <w:rFonts w:ascii="Times New Roman" w:eastAsia="Times New Roman" w:hAnsi="Times New Roman" w:cs="Times New Roman"/>
          <w:kern w:val="0"/>
          <w:lang w:val="es-MX" w:eastAsia="es-ES_tradnl"/>
          <w14:ligatures w14:val="none"/>
        </w:rPr>
        <w:t>Información relacionada con el asunto jurídico respecto del cual solicita orientación o servicios profesionales.</w:t>
      </w:r>
    </w:p>
    <w:p w14:paraId="2C8AF072" w14:textId="77777777" w:rsidR="00FE6B55" w:rsidRPr="00FE6B55" w:rsidRDefault="00FE6B55" w:rsidP="00FE6B55">
      <w:pPr>
        <w:numPr>
          <w:ilvl w:val="0"/>
          <w:numId w:val="1"/>
        </w:numPr>
        <w:spacing w:before="100" w:beforeAutospacing="1" w:after="100" w:afterAutospacing="1"/>
        <w:jc w:val="both"/>
        <w:rPr>
          <w:rFonts w:ascii="Times New Roman" w:eastAsia="Times New Roman" w:hAnsi="Times New Roman" w:cs="Times New Roman"/>
          <w:kern w:val="0"/>
          <w:lang w:val="es-MX" w:eastAsia="es-ES_tradnl"/>
          <w14:ligatures w14:val="none"/>
        </w:rPr>
      </w:pPr>
      <w:r w:rsidRPr="00FE6B55">
        <w:rPr>
          <w:rFonts w:ascii="Times New Roman" w:eastAsia="Times New Roman" w:hAnsi="Times New Roman" w:cs="Times New Roman"/>
          <w:kern w:val="0"/>
          <w:lang w:val="es-MX" w:eastAsia="es-ES_tradnl"/>
          <w14:ligatures w14:val="none"/>
        </w:rPr>
        <w:t>Información que voluntariamente proporcione mediante formularios, mensajes, llamadas o cualquier otro medio de contacto.</w:t>
      </w:r>
    </w:p>
    <w:p w14:paraId="69370075" w14:textId="77777777" w:rsidR="00FE6B55" w:rsidRPr="00FE6B55" w:rsidRDefault="00FE6B55" w:rsidP="00FE6B55">
      <w:pPr>
        <w:spacing w:before="100" w:beforeAutospacing="1" w:after="100" w:afterAutospacing="1"/>
        <w:jc w:val="both"/>
        <w:rPr>
          <w:rFonts w:ascii="Times New Roman" w:eastAsia="Times New Roman" w:hAnsi="Times New Roman" w:cs="Times New Roman"/>
          <w:kern w:val="0"/>
          <w:lang w:val="es-MX" w:eastAsia="es-ES_tradnl"/>
          <w14:ligatures w14:val="none"/>
        </w:rPr>
      </w:pPr>
      <w:r w:rsidRPr="00FE6B55">
        <w:rPr>
          <w:rFonts w:ascii="Times New Roman" w:eastAsia="Times New Roman" w:hAnsi="Times New Roman" w:cs="Times New Roman"/>
          <w:b/>
          <w:bCs/>
          <w:kern w:val="0"/>
          <w:lang w:val="es-MX" w:eastAsia="es-ES_tradnl"/>
          <w14:ligatures w14:val="none"/>
        </w:rPr>
        <w:t>Ombuds Legal 3R no solicita deliberadamente datos personales sensibles a través de formularios públicos del sitio web.</w:t>
      </w:r>
    </w:p>
    <w:p w14:paraId="7E19676F" w14:textId="77777777" w:rsidR="00FE6B55" w:rsidRPr="00FE6B55" w:rsidRDefault="00FE6B55" w:rsidP="00FE6B55">
      <w:pPr>
        <w:spacing w:before="100" w:beforeAutospacing="1" w:after="100" w:afterAutospacing="1"/>
        <w:jc w:val="both"/>
        <w:rPr>
          <w:rFonts w:ascii="Times New Roman" w:eastAsia="Times New Roman" w:hAnsi="Times New Roman" w:cs="Times New Roman"/>
          <w:kern w:val="0"/>
          <w:lang w:val="es-MX" w:eastAsia="es-ES_tradnl"/>
          <w14:ligatures w14:val="none"/>
        </w:rPr>
      </w:pPr>
      <w:r w:rsidRPr="00FE6B55">
        <w:rPr>
          <w:rFonts w:ascii="Times New Roman" w:eastAsia="Times New Roman" w:hAnsi="Times New Roman" w:cs="Times New Roman"/>
          <w:kern w:val="0"/>
          <w:lang w:val="es-MX" w:eastAsia="es-ES_tradnl"/>
          <w14:ligatures w14:val="none"/>
        </w:rPr>
        <w:t>Si, para la prestación de servicios jurídicos, resulta necesario tratar datos personales sensibles o información de carácter especialmente confidencial, éstos serán tratados únicamente en la medida necesaria para la atención del asunto y conforme a la legislación aplicable.</w:t>
      </w:r>
    </w:p>
    <w:p w14:paraId="2FA212D9" w14:textId="77777777" w:rsidR="00FE6B55" w:rsidRPr="00FE6B55" w:rsidRDefault="00FE6B55" w:rsidP="00FE6B55">
      <w:pPr>
        <w:spacing w:before="100" w:beforeAutospacing="1" w:after="100" w:afterAutospacing="1"/>
        <w:jc w:val="both"/>
        <w:outlineLvl w:val="1"/>
        <w:rPr>
          <w:rFonts w:ascii="Times New Roman" w:eastAsia="Times New Roman" w:hAnsi="Times New Roman" w:cs="Times New Roman"/>
          <w:b/>
          <w:bCs/>
          <w:kern w:val="0"/>
          <w:sz w:val="36"/>
          <w:szCs w:val="36"/>
          <w:lang w:val="es-MX" w:eastAsia="es-ES_tradnl"/>
          <w14:ligatures w14:val="none"/>
        </w:rPr>
      </w:pPr>
      <w:r w:rsidRPr="00FE6B55">
        <w:rPr>
          <w:rFonts w:ascii="Times New Roman" w:eastAsia="Times New Roman" w:hAnsi="Times New Roman" w:cs="Times New Roman"/>
          <w:b/>
          <w:bCs/>
          <w:kern w:val="0"/>
          <w:sz w:val="36"/>
          <w:szCs w:val="36"/>
          <w:lang w:val="es-MX" w:eastAsia="es-ES_tradnl"/>
          <w14:ligatures w14:val="none"/>
        </w:rPr>
        <w:lastRenderedPageBreak/>
        <w:t>2. Finalidades del tratamiento</w:t>
      </w:r>
    </w:p>
    <w:p w14:paraId="77B9DC88" w14:textId="77777777" w:rsidR="00FE6B55" w:rsidRPr="00FE6B55" w:rsidRDefault="00FE6B55" w:rsidP="00FE6B55">
      <w:pPr>
        <w:spacing w:before="100" w:beforeAutospacing="1" w:after="100" w:afterAutospacing="1"/>
        <w:jc w:val="both"/>
        <w:rPr>
          <w:rFonts w:ascii="Times New Roman" w:eastAsia="Times New Roman" w:hAnsi="Times New Roman" w:cs="Times New Roman"/>
          <w:kern w:val="0"/>
          <w:lang w:val="es-MX" w:eastAsia="es-ES_tradnl"/>
          <w14:ligatures w14:val="none"/>
        </w:rPr>
      </w:pPr>
      <w:r w:rsidRPr="00FE6B55">
        <w:rPr>
          <w:rFonts w:ascii="Times New Roman" w:eastAsia="Times New Roman" w:hAnsi="Times New Roman" w:cs="Times New Roman"/>
          <w:kern w:val="0"/>
          <w:lang w:val="es-MX" w:eastAsia="es-ES_tradnl"/>
          <w14:ligatures w14:val="none"/>
        </w:rPr>
        <w:t>Los datos personales que usted proporcione serán utilizados para las siguientes finalidades:</w:t>
      </w:r>
    </w:p>
    <w:p w14:paraId="304E351C" w14:textId="77777777" w:rsidR="00FE6B55" w:rsidRPr="00FE6B55" w:rsidRDefault="00FE6B55" w:rsidP="00FE6B55">
      <w:pPr>
        <w:spacing w:before="100" w:beforeAutospacing="1" w:after="100" w:afterAutospacing="1"/>
        <w:jc w:val="both"/>
        <w:outlineLvl w:val="2"/>
        <w:rPr>
          <w:rFonts w:ascii="Times New Roman" w:eastAsia="Times New Roman" w:hAnsi="Times New Roman" w:cs="Times New Roman"/>
          <w:b/>
          <w:bCs/>
          <w:kern w:val="0"/>
          <w:sz w:val="27"/>
          <w:szCs w:val="27"/>
          <w:lang w:val="es-MX" w:eastAsia="es-ES_tradnl"/>
          <w14:ligatures w14:val="none"/>
        </w:rPr>
      </w:pPr>
      <w:r w:rsidRPr="00FE6B55">
        <w:rPr>
          <w:rFonts w:ascii="Times New Roman" w:eastAsia="Times New Roman" w:hAnsi="Times New Roman" w:cs="Times New Roman"/>
          <w:b/>
          <w:bCs/>
          <w:kern w:val="0"/>
          <w:sz w:val="27"/>
          <w:szCs w:val="27"/>
          <w:lang w:val="es-MX" w:eastAsia="es-ES_tradnl"/>
          <w14:ligatures w14:val="none"/>
        </w:rPr>
        <w:t>Finalidades primarias</w:t>
      </w:r>
    </w:p>
    <w:p w14:paraId="435835A2" w14:textId="77777777" w:rsidR="00FE6B55" w:rsidRPr="00FE6B55" w:rsidRDefault="00FE6B55" w:rsidP="00FE6B55">
      <w:pPr>
        <w:numPr>
          <w:ilvl w:val="0"/>
          <w:numId w:val="2"/>
        </w:numPr>
        <w:spacing w:before="100" w:beforeAutospacing="1" w:after="100" w:afterAutospacing="1"/>
        <w:jc w:val="both"/>
        <w:rPr>
          <w:rFonts w:ascii="Times New Roman" w:eastAsia="Times New Roman" w:hAnsi="Times New Roman" w:cs="Times New Roman"/>
          <w:kern w:val="0"/>
          <w:lang w:val="es-MX" w:eastAsia="es-ES_tradnl"/>
          <w14:ligatures w14:val="none"/>
        </w:rPr>
      </w:pPr>
      <w:r w:rsidRPr="00FE6B55">
        <w:rPr>
          <w:rFonts w:ascii="Times New Roman" w:eastAsia="Times New Roman" w:hAnsi="Times New Roman" w:cs="Times New Roman"/>
          <w:kern w:val="0"/>
          <w:lang w:val="es-MX" w:eastAsia="es-ES_tradnl"/>
          <w14:ligatures w14:val="none"/>
        </w:rPr>
        <w:t>Atender y responder solicitudes de información.</w:t>
      </w:r>
    </w:p>
    <w:p w14:paraId="2A0E661D" w14:textId="77777777" w:rsidR="00FE6B55" w:rsidRPr="00FE6B55" w:rsidRDefault="00FE6B55" w:rsidP="00FE6B55">
      <w:pPr>
        <w:numPr>
          <w:ilvl w:val="0"/>
          <w:numId w:val="2"/>
        </w:numPr>
        <w:spacing w:before="100" w:beforeAutospacing="1" w:after="100" w:afterAutospacing="1"/>
        <w:jc w:val="both"/>
        <w:rPr>
          <w:rFonts w:ascii="Times New Roman" w:eastAsia="Times New Roman" w:hAnsi="Times New Roman" w:cs="Times New Roman"/>
          <w:kern w:val="0"/>
          <w:lang w:val="es-MX" w:eastAsia="es-ES_tradnl"/>
          <w14:ligatures w14:val="none"/>
        </w:rPr>
      </w:pPr>
      <w:r w:rsidRPr="00FE6B55">
        <w:rPr>
          <w:rFonts w:ascii="Times New Roman" w:eastAsia="Times New Roman" w:hAnsi="Times New Roman" w:cs="Times New Roman"/>
          <w:kern w:val="0"/>
          <w:lang w:val="es-MX" w:eastAsia="es-ES_tradnl"/>
          <w14:ligatures w14:val="none"/>
        </w:rPr>
        <w:t>Establecer comunicación con usted.</w:t>
      </w:r>
    </w:p>
    <w:p w14:paraId="05702D59" w14:textId="77777777" w:rsidR="00FE6B55" w:rsidRPr="00FE6B55" w:rsidRDefault="00FE6B55" w:rsidP="00FE6B55">
      <w:pPr>
        <w:numPr>
          <w:ilvl w:val="0"/>
          <w:numId w:val="2"/>
        </w:numPr>
        <w:spacing w:before="100" w:beforeAutospacing="1" w:after="100" w:afterAutospacing="1"/>
        <w:jc w:val="both"/>
        <w:rPr>
          <w:rFonts w:ascii="Times New Roman" w:eastAsia="Times New Roman" w:hAnsi="Times New Roman" w:cs="Times New Roman"/>
          <w:kern w:val="0"/>
          <w:lang w:val="es-MX" w:eastAsia="es-ES_tradnl"/>
          <w14:ligatures w14:val="none"/>
        </w:rPr>
      </w:pPr>
      <w:r w:rsidRPr="00FE6B55">
        <w:rPr>
          <w:rFonts w:ascii="Times New Roman" w:eastAsia="Times New Roman" w:hAnsi="Times New Roman" w:cs="Times New Roman"/>
          <w:kern w:val="0"/>
          <w:lang w:val="es-MX" w:eastAsia="es-ES_tradnl"/>
          <w14:ligatures w14:val="none"/>
        </w:rPr>
        <w:t>Evaluar preliminarmente la naturaleza de un asunto jurídico.</w:t>
      </w:r>
    </w:p>
    <w:p w14:paraId="3B885565" w14:textId="77777777" w:rsidR="00FE6B55" w:rsidRPr="00FE6B55" w:rsidRDefault="00FE6B55" w:rsidP="00FE6B55">
      <w:pPr>
        <w:numPr>
          <w:ilvl w:val="0"/>
          <w:numId w:val="2"/>
        </w:numPr>
        <w:spacing w:before="100" w:beforeAutospacing="1" w:after="100" w:afterAutospacing="1"/>
        <w:jc w:val="both"/>
        <w:rPr>
          <w:rFonts w:ascii="Times New Roman" w:eastAsia="Times New Roman" w:hAnsi="Times New Roman" w:cs="Times New Roman"/>
          <w:kern w:val="0"/>
          <w:lang w:val="es-MX" w:eastAsia="es-ES_tradnl"/>
          <w14:ligatures w14:val="none"/>
        </w:rPr>
      </w:pPr>
      <w:r w:rsidRPr="00FE6B55">
        <w:rPr>
          <w:rFonts w:ascii="Times New Roman" w:eastAsia="Times New Roman" w:hAnsi="Times New Roman" w:cs="Times New Roman"/>
          <w:kern w:val="0"/>
          <w:lang w:val="es-MX" w:eastAsia="es-ES_tradnl"/>
          <w14:ligatures w14:val="none"/>
        </w:rPr>
        <w:t>Proporcionar orientación y servicios profesionales en materia jurídica.</w:t>
      </w:r>
    </w:p>
    <w:p w14:paraId="7840E804" w14:textId="77777777" w:rsidR="00FE6B55" w:rsidRPr="00FE6B55" w:rsidRDefault="00FE6B55" w:rsidP="00FE6B55">
      <w:pPr>
        <w:numPr>
          <w:ilvl w:val="0"/>
          <w:numId w:val="2"/>
        </w:numPr>
        <w:spacing w:before="100" w:beforeAutospacing="1" w:after="100" w:afterAutospacing="1"/>
        <w:jc w:val="both"/>
        <w:rPr>
          <w:rFonts w:ascii="Times New Roman" w:eastAsia="Times New Roman" w:hAnsi="Times New Roman" w:cs="Times New Roman"/>
          <w:kern w:val="0"/>
          <w:lang w:val="es-MX" w:eastAsia="es-ES_tradnl"/>
          <w14:ligatures w14:val="none"/>
        </w:rPr>
      </w:pPr>
      <w:r w:rsidRPr="00FE6B55">
        <w:rPr>
          <w:rFonts w:ascii="Times New Roman" w:eastAsia="Times New Roman" w:hAnsi="Times New Roman" w:cs="Times New Roman"/>
          <w:kern w:val="0"/>
          <w:lang w:val="es-MX" w:eastAsia="es-ES_tradnl"/>
          <w14:ligatures w14:val="none"/>
        </w:rPr>
        <w:t>Elaborar propuestas de servicios profesionales.</w:t>
      </w:r>
    </w:p>
    <w:p w14:paraId="6D11E9F8" w14:textId="77777777" w:rsidR="00FE6B55" w:rsidRPr="00FE6B55" w:rsidRDefault="00FE6B55" w:rsidP="00FE6B55">
      <w:pPr>
        <w:numPr>
          <w:ilvl w:val="0"/>
          <w:numId w:val="2"/>
        </w:numPr>
        <w:spacing w:before="100" w:beforeAutospacing="1" w:after="100" w:afterAutospacing="1"/>
        <w:jc w:val="both"/>
        <w:rPr>
          <w:rFonts w:ascii="Times New Roman" w:eastAsia="Times New Roman" w:hAnsi="Times New Roman" w:cs="Times New Roman"/>
          <w:kern w:val="0"/>
          <w:lang w:val="es-MX" w:eastAsia="es-ES_tradnl"/>
          <w14:ligatures w14:val="none"/>
        </w:rPr>
      </w:pPr>
      <w:r w:rsidRPr="00FE6B55">
        <w:rPr>
          <w:rFonts w:ascii="Times New Roman" w:eastAsia="Times New Roman" w:hAnsi="Times New Roman" w:cs="Times New Roman"/>
          <w:kern w:val="0"/>
          <w:lang w:val="es-MX" w:eastAsia="es-ES_tradnl"/>
          <w14:ligatures w14:val="none"/>
        </w:rPr>
        <w:t>Dar seguimiento a solicitudes, consultas o asuntos encomendados.</w:t>
      </w:r>
    </w:p>
    <w:p w14:paraId="6349CD59" w14:textId="77777777" w:rsidR="00FE6B55" w:rsidRPr="00FE6B55" w:rsidRDefault="00FE6B55" w:rsidP="00FE6B55">
      <w:pPr>
        <w:numPr>
          <w:ilvl w:val="0"/>
          <w:numId w:val="2"/>
        </w:numPr>
        <w:spacing w:before="100" w:beforeAutospacing="1" w:after="100" w:afterAutospacing="1"/>
        <w:jc w:val="both"/>
        <w:rPr>
          <w:rFonts w:ascii="Times New Roman" w:eastAsia="Times New Roman" w:hAnsi="Times New Roman" w:cs="Times New Roman"/>
          <w:kern w:val="0"/>
          <w:lang w:val="es-MX" w:eastAsia="es-ES_tradnl"/>
          <w14:ligatures w14:val="none"/>
        </w:rPr>
      </w:pPr>
      <w:r w:rsidRPr="00FE6B55">
        <w:rPr>
          <w:rFonts w:ascii="Times New Roman" w:eastAsia="Times New Roman" w:hAnsi="Times New Roman" w:cs="Times New Roman"/>
          <w:kern w:val="0"/>
          <w:lang w:val="es-MX" w:eastAsia="es-ES_tradnl"/>
          <w14:ligatures w14:val="none"/>
        </w:rPr>
        <w:t>Integrar y administrar expedientes jurídicos cuando exista una relación profesional.</w:t>
      </w:r>
    </w:p>
    <w:p w14:paraId="2157ABB9" w14:textId="77777777" w:rsidR="00FE6B55" w:rsidRPr="00FE6B55" w:rsidRDefault="00FE6B55" w:rsidP="00FE6B55">
      <w:pPr>
        <w:numPr>
          <w:ilvl w:val="0"/>
          <w:numId w:val="2"/>
        </w:numPr>
        <w:spacing w:before="100" w:beforeAutospacing="1" w:after="100" w:afterAutospacing="1"/>
        <w:jc w:val="both"/>
        <w:rPr>
          <w:rFonts w:ascii="Times New Roman" w:eastAsia="Times New Roman" w:hAnsi="Times New Roman" w:cs="Times New Roman"/>
          <w:kern w:val="0"/>
          <w:lang w:val="es-MX" w:eastAsia="es-ES_tradnl"/>
          <w14:ligatures w14:val="none"/>
        </w:rPr>
      </w:pPr>
      <w:r w:rsidRPr="00FE6B55">
        <w:rPr>
          <w:rFonts w:ascii="Times New Roman" w:eastAsia="Times New Roman" w:hAnsi="Times New Roman" w:cs="Times New Roman"/>
          <w:kern w:val="0"/>
          <w:lang w:val="es-MX" w:eastAsia="es-ES_tradnl"/>
          <w14:ligatures w14:val="none"/>
        </w:rPr>
        <w:t>Cumplir las obligaciones derivadas de la prestación de servicios profesionales.</w:t>
      </w:r>
    </w:p>
    <w:p w14:paraId="3B638A42" w14:textId="77777777" w:rsidR="00FE6B55" w:rsidRPr="00FE6B55" w:rsidRDefault="00FE6B55" w:rsidP="00FE6B55">
      <w:pPr>
        <w:numPr>
          <w:ilvl w:val="0"/>
          <w:numId w:val="2"/>
        </w:numPr>
        <w:spacing w:before="100" w:beforeAutospacing="1" w:after="100" w:afterAutospacing="1"/>
        <w:jc w:val="both"/>
        <w:rPr>
          <w:rFonts w:ascii="Times New Roman" w:eastAsia="Times New Roman" w:hAnsi="Times New Roman" w:cs="Times New Roman"/>
          <w:kern w:val="0"/>
          <w:lang w:val="es-MX" w:eastAsia="es-ES_tradnl"/>
          <w14:ligatures w14:val="none"/>
        </w:rPr>
      </w:pPr>
      <w:r w:rsidRPr="00FE6B55">
        <w:rPr>
          <w:rFonts w:ascii="Times New Roman" w:eastAsia="Times New Roman" w:hAnsi="Times New Roman" w:cs="Times New Roman"/>
          <w:kern w:val="0"/>
          <w:lang w:val="es-MX" w:eastAsia="es-ES_tradnl"/>
          <w14:ligatures w14:val="none"/>
        </w:rPr>
        <w:t>Mantener comunicación relacionada con el asunto jurídico encomendado.</w:t>
      </w:r>
    </w:p>
    <w:p w14:paraId="74BBECB3" w14:textId="77777777" w:rsidR="00FE6B55" w:rsidRPr="00FE6B55" w:rsidRDefault="00FE6B55" w:rsidP="00FE6B55">
      <w:pPr>
        <w:spacing w:before="100" w:beforeAutospacing="1" w:after="100" w:afterAutospacing="1"/>
        <w:jc w:val="both"/>
        <w:outlineLvl w:val="2"/>
        <w:rPr>
          <w:rFonts w:ascii="Times New Roman" w:eastAsia="Times New Roman" w:hAnsi="Times New Roman" w:cs="Times New Roman"/>
          <w:b/>
          <w:bCs/>
          <w:kern w:val="0"/>
          <w:sz w:val="27"/>
          <w:szCs w:val="27"/>
          <w:lang w:val="es-MX" w:eastAsia="es-ES_tradnl"/>
          <w14:ligatures w14:val="none"/>
        </w:rPr>
      </w:pPr>
      <w:r w:rsidRPr="00FE6B55">
        <w:rPr>
          <w:rFonts w:ascii="Times New Roman" w:eastAsia="Times New Roman" w:hAnsi="Times New Roman" w:cs="Times New Roman"/>
          <w:b/>
          <w:bCs/>
          <w:kern w:val="0"/>
          <w:sz w:val="27"/>
          <w:szCs w:val="27"/>
          <w:lang w:val="es-MX" w:eastAsia="es-ES_tradnl"/>
          <w14:ligatures w14:val="none"/>
        </w:rPr>
        <w:t>Finalidades secundarias</w:t>
      </w:r>
    </w:p>
    <w:p w14:paraId="6874905A" w14:textId="77777777" w:rsidR="00FE6B55" w:rsidRPr="00FE6B55" w:rsidRDefault="00FE6B55" w:rsidP="00FE6B55">
      <w:pPr>
        <w:spacing w:before="100" w:beforeAutospacing="1" w:after="100" w:afterAutospacing="1"/>
        <w:jc w:val="both"/>
        <w:rPr>
          <w:rFonts w:ascii="Times New Roman" w:eastAsia="Times New Roman" w:hAnsi="Times New Roman" w:cs="Times New Roman"/>
          <w:kern w:val="0"/>
          <w:lang w:val="es-MX" w:eastAsia="es-ES_tradnl"/>
          <w14:ligatures w14:val="none"/>
        </w:rPr>
      </w:pPr>
      <w:r w:rsidRPr="00FE6B55">
        <w:rPr>
          <w:rFonts w:ascii="Times New Roman" w:eastAsia="Times New Roman" w:hAnsi="Times New Roman" w:cs="Times New Roman"/>
          <w:kern w:val="0"/>
          <w:lang w:val="es-MX" w:eastAsia="es-ES_tradnl"/>
          <w14:ligatures w14:val="none"/>
        </w:rPr>
        <w:t>De manera adicional, sus datos podrán utilizarse para:</w:t>
      </w:r>
    </w:p>
    <w:p w14:paraId="5AD2BA2A" w14:textId="77777777" w:rsidR="00FE6B55" w:rsidRPr="00FE6B55" w:rsidRDefault="00FE6B55" w:rsidP="00FE6B55">
      <w:pPr>
        <w:numPr>
          <w:ilvl w:val="0"/>
          <w:numId w:val="3"/>
        </w:numPr>
        <w:spacing w:before="100" w:beforeAutospacing="1" w:after="100" w:afterAutospacing="1"/>
        <w:jc w:val="both"/>
        <w:rPr>
          <w:rFonts w:ascii="Times New Roman" w:eastAsia="Times New Roman" w:hAnsi="Times New Roman" w:cs="Times New Roman"/>
          <w:kern w:val="0"/>
          <w:lang w:val="es-MX" w:eastAsia="es-ES_tradnl"/>
          <w14:ligatures w14:val="none"/>
        </w:rPr>
      </w:pPr>
      <w:r w:rsidRPr="00FE6B55">
        <w:rPr>
          <w:rFonts w:ascii="Times New Roman" w:eastAsia="Times New Roman" w:hAnsi="Times New Roman" w:cs="Times New Roman"/>
          <w:kern w:val="0"/>
          <w:lang w:val="es-MX" w:eastAsia="es-ES_tradnl"/>
          <w14:ligatures w14:val="none"/>
        </w:rPr>
        <w:t>Enviar información relacionada con los servicios jurídicos de Ombuds Legal 3R.</w:t>
      </w:r>
    </w:p>
    <w:p w14:paraId="613CC58E" w14:textId="77777777" w:rsidR="00FE6B55" w:rsidRPr="00FE6B55" w:rsidRDefault="00FE6B55" w:rsidP="00FE6B55">
      <w:pPr>
        <w:numPr>
          <w:ilvl w:val="0"/>
          <w:numId w:val="3"/>
        </w:numPr>
        <w:spacing w:before="100" w:beforeAutospacing="1" w:after="100" w:afterAutospacing="1"/>
        <w:jc w:val="both"/>
        <w:rPr>
          <w:rFonts w:ascii="Times New Roman" w:eastAsia="Times New Roman" w:hAnsi="Times New Roman" w:cs="Times New Roman"/>
          <w:kern w:val="0"/>
          <w:lang w:val="es-MX" w:eastAsia="es-ES_tradnl"/>
          <w14:ligatures w14:val="none"/>
        </w:rPr>
      </w:pPr>
      <w:r w:rsidRPr="00FE6B55">
        <w:rPr>
          <w:rFonts w:ascii="Times New Roman" w:eastAsia="Times New Roman" w:hAnsi="Times New Roman" w:cs="Times New Roman"/>
          <w:kern w:val="0"/>
          <w:lang w:val="es-MX" w:eastAsia="es-ES_tradnl"/>
          <w14:ligatures w14:val="none"/>
        </w:rPr>
        <w:t>Realizar comunicaciones de carácter institucional o informativo.</w:t>
      </w:r>
    </w:p>
    <w:p w14:paraId="7373D2CB" w14:textId="77777777" w:rsidR="00FE6B55" w:rsidRPr="00FE6B55" w:rsidRDefault="00FE6B55" w:rsidP="00FE6B55">
      <w:pPr>
        <w:numPr>
          <w:ilvl w:val="0"/>
          <w:numId w:val="3"/>
        </w:numPr>
        <w:spacing w:before="100" w:beforeAutospacing="1" w:after="100" w:afterAutospacing="1"/>
        <w:jc w:val="both"/>
        <w:rPr>
          <w:rFonts w:ascii="Times New Roman" w:eastAsia="Times New Roman" w:hAnsi="Times New Roman" w:cs="Times New Roman"/>
          <w:kern w:val="0"/>
          <w:lang w:val="es-MX" w:eastAsia="es-ES_tradnl"/>
          <w14:ligatures w14:val="none"/>
        </w:rPr>
      </w:pPr>
      <w:r w:rsidRPr="00FE6B55">
        <w:rPr>
          <w:rFonts w:ascii="Times New Roman" w:eastAsia="Times New Roman" w:hAnsi="Times New Roman" w:cs="Times New Roman"/>
          <w:kern w:val="0"/>
          <w:lang w:val="es-MX" w:eastAsia="es-ES_tradnl"/>
          <w14:ligatures w14:val="none"/>
        </w:rPr>
        <w:t>Mejorar nuestros servicios, contenidos y experiencia de navegación.</w:t>
      </w:r>
    </w:p>
    <w:p w14:paraId="3D6A9967" w14:textId="77777777" w:rsidR="00FE6B55" w:rsidRPr="00FE6B55" w:rsidRDefault="00FE6B55" w:rsidP="00FE6B55">
      <w:pPr>
        <w:spacing w:before="100" w:beforeAutospacing="1" w:after="100" w:afterAutospacing="1"/>
        <w:jc w:val="both"/>
        <w:rPr>
          <w:rFonts w:ascii="Times New Roman" w:eastAsia="Times New Roman" w:hAnsi="Times New Roman" w:cs="Times New Roman"/>
          <w:kern w:val="0"/>
          <w:lang w:val="es-MX" w:eastAsia="es-ES_tradnl"/>
          <w14:ligatures w14:val="none"/>
        </w:rPr>
      </w:pPr>
      <w:r w:rsidRPr="00FE6B55">
        <w:rPr>
          <w:rFonts w:ascii="Times New Roman" w:eastAsia="Times New Roman" w:hAnsi="Times New Roman" w:cs="Times New Roman"/>
          <w:kern w:val="0"/>
          <w:lang w:val="es-MX" w:eastAsia="es-ES_tradnl"/>
          <w14:ligatures w14:val="none"/>
        </w:rPr>
        <w:t>Si usted no desea que sus datos sean utilizados para las finalidades secundarias, podrá manifestar su negativa enviando una solicitud al correo electrónico indicado en el apartado de derechos ARCO.</w:t>
      </w:r>
    </w:p>
    <w:p w14:paraId="3D8BCE39" w14:textId="77777777" w:rsidR="00FE6B55" w:rsidRPr="00FE6B55" w:rsidRDefault="00FE6B55" w:rsidP="00FE6B55">
      <w:pPr>
        <w:spacing w:before="100" w:beforeAutospacing="1" w:after="100" w:afterAutospacing="1"/>
        <w:jc w:val="both"/>
        <w:rPr>
          <w:rFonts w:ascii="Times New Roman" w:eastAsia="Times New Roman" w:hAnsi="Times New Roman" w:cs="Times New Roman"/>
          <w:kern w:val="0"/>
          <w:lang w:val="es-MX" w:eastAsia="es-ES_tradnl"/>
          <w14:ligatures w14:val="none"/>
        </w:rPr>
      </w:pPr>
      <w:r w:rsidRPr="00FE6B55">
        <w:rPr>
          <w:rFonts w:ascii="Times New Roman" w:eastAsia="Times New Roman" w:hAnsi="Times New Roman" w:cs="Times New Roman"/>
          <w:kern w:val="0"/>
          <w:lang w:val="es-MX" w:eastAsia="es-ES_tradnl"/>
          <w14:ligatures w14:val="none"/>
        </w:rPr>
        <w:t>La negativa para estas finalidades no afectará la prestación de los servicios jurídicos solicitados.</w:t>
      </w:r>
    </w:p>
    <w:p w14:paraId="37733753" w14:textId="77777777" w:rsidR="00FE6B55" w:rsidRPr="00FE6B55" w:rsidRDefault="00FE6B55" w:rsidP="00FE6B55">
      <w:pPr>
        <w:spacing w:before="100" w:beforeAutospacing="1" w:after="100" w:afterAutospacing="1"/>
        <w:jc w:val="both"/>
        <w:outlineLvl w:val="1"/>
        <w:rPr>
          <w:rFonts w:ascii="Times New Roman" w:eastAsia="Times New Roman" w:hAnsi="Times New Roman" w:cs="Times New Roman"/>
          <w:b/>
          <w:bCs/>
          <w:kern w:val="0"/>
          <w:sz w:val="36"/>
          <w:szCs w:val="36"/>
          <w:lang w:val="es-MX" w:eastAsia="es-ES_tradnl"/>
          <w14:ligatures w14:val="none"/>
        </w:rPr>
      </w:pPr>
      <w:r w:rsidRPr="00FE6B55">
        <w:rPr>
          <w:rFonts w:ascii="Times New Roman" w:eastAsia="Times New Roman" w:hAnsi="Times New Roman" w:cs="Times New Roman"/>
          <w:b/>
          <w:bCs/>
          <w:kern w:val="0"/>
          <w:sz w:val="36"/>
          <w:szCs w:val="36"/>
          <w:lang w:val="es-MX" w:eastAsia="es-ES_tradnl"/>
          <w14:ligatures w14:val="none"/>
        </w:rPr>
        <w:t>3. Tratamiento de información relacionada con asuntos penales</w:t>
      </w:r>
    </w:p>
    <w:p w14:paraId="5A1E4417" w14:textId="77777777" w:rsidR="00FE6B55" w:rsidRPr="00FE6B55" w:rsidRDefault="00FE6B55" w:rsidP="00FE6B55">
      <w:pPr>
        <w:spacing w:before="100" w:beforeAutospacing="1" w:after="100" w:afterAutospacing="1"/>
        <w:jc w:val="both"/>
        <w:rPr>
          <w:rFonts w:ascii="Times New Roman" w:eastAsia="Times New Roman" w:hAnsi="Times New Roman" w:cs="Times New Roman"/>
          <w:kern w:val="0"/>
          <w:lang w:val="es-MX" w:eastAsia="es-ES_tradnl"/>
          <w14:ligatures w14:val="none"/>
        </w:rPr>
      </w:pPr>
      <w:r w:rsidRPr="00FE6B55">
        <w:rPr>
          <w:rFonts w:ascii="Times New Roman" w:eastAsia="Times New Roman" w:hAnsi="Times New Roman" w:cs="Times New Roman"/>
          <w:kern w:val="0"/>
          <w:lang w:val="es-MX" w:eastAsia="es-ES_tradnl"/>
          <w14:ligatures w14:val="none"/>
        </w:rPr>
        <w:t>Debido a la naturaleza de los servicios profesionales que presta Ombuds Legal 3R, una persona podrá proporcionar información relacionada con investigaciones, carpetas de investigación, procesos penales, procedimientos judiciales, antecedentes, documentos, datos de terceros, hechos posiblemente constitutivos de delito y demás información necesaria para la defensa jurídica.</w:t>
      </w:r>
    </w:p>
    <w:p w14:paraId="5627177F" w14:textId="77777777" w:rsidR="00FE6B55" w:rsidRPr="00FE6B55" w:rsidRDefault="00FE6B55" w:rsidP="00FE6B55">
      <w:pPr>
        <w:spacing w:before="100" w:beforeAutospacing="1" w:after="100" w:afterAutospacing="1"/>
        <w:jc w:val="both"/>
        <w:rPr>
          <w:rFonts w:ascii="Times New Roman" w:eastAsia="Times New Roman" w:hAnsi="Times New Roman" w:cs="Times New Roman"/>
          <w:kern w:val="0"/>
          <w:lang w:val="es-MX" w:eastAsia="es-ES_tradnl"/>
          <w14:ligatures w14:val="none"/>
        </w:rPr>
      </w:pPr>
      <w:r w:rsidRPr="00FE6B55">
        <w:rPr>
          <w:rFonts w:ascii="Times New Roman" w:eastAsia="Times New Roman" w:hAnsi="Times New Roman" w:cs="Times New Roman"/>
          <w:kern w:val="0"/>
          <w:lang w:val="es-MX" w:eastAsia="es-ES_tradnl"/>
          <w14:ligatures w14:val="none"/>
        </w:rPr>
        <w:t>Esta información será tratada exclusivamente para las finalidades relacionadas con la evaluación, preparación, prestación y seguimiento de los servicios profesionales solicitados, así como para el cumplimiento de obligaciones legales.</w:t>
      </w:r>
    </w:p>
    <w:p w14:paraId="34BD479E" w14:textId="77777777" w:rsidR="00FE6B55" w:rsidRPr="00FE6B55" w:rsidRDefault="00FE6B55" w:rsidP="00FE6B55">
      <w:pPr>
        <w:spacing w:before="100" w:beforeAutospacing="1" w:after="100" w:afterAutospacing="1"/>
        <w:jc w:val="both"/>
        <w:rPr>
          <w:rFonts w:ascii="Times New Roman" w:eastAsia="Times New Roman" w:hAnsi="Times New Roman" w:cs="Times New Roman"/>
          <w:kern w:val="0"/>
          <w:lang w:val="es-MX" w:eastAsia="es-ES_tradnl"/>
          <w14:ligatures w14:val="none"/>
        </w:rPr>
      </w:pPr>
      <w:r w:rsidRPr="00FE6B55">
        <w:rPr>
          <w:rFonts w:ascii="Times New Roman" w:eastAsia="Times New Roman" w:hAnsi="Times New Roman" w:cs="Times New Roman"/>
          <w:kern w:val="0"/>
          <w:lang w:val="es-MX" w:eastAsia="es-ES_tradnl"/>
          <w14:ligatures w14:val="none"/>
        </w:rPr>
        <w:lastRenderedPageBreak/>
        <w:t xml:space="preserve">Por la naturaleza de la actividad profesional, </w:t>
      </w:r>
      <w:r w:rsidRPr="00FE6B55">
        <w:rPr>
          <w:rFonts w:ascii="Times New Roman" w:eastAsia="Times New Roman" w:hAnsi="Times New Roman" w:cs="Times New Roman"/>
          <w:b/>
          <w:bCs/>
          <w:kern w:val="0"/>
          <w:lang w:val="es-MX" w:eastAsia="es-ES_tradnl"/>
          <w14:ligatures w14:val="none"/>
        </w:rPr>
        <w:t>Ombuds Legal 3R observará un deber de confidencialidad respecto de la información recibida con motivo de la relación profesional</w:t>
      </w:r>
      <w:r w:rsidRPr="00FE6B55">
        <w:rPr>
          <w:rFonts w:ascii="Times New Roman" w:eastAsia="Times New Roman" w:hAnsi="Times New Roman" w:cs="Times New Roman"/>
          <w:kern w:val="0"/>
          <w:lang w:val="es-MX" w:eastAsia="es-ES_tradnl"/>
          <w14:ligatures w14:val="none"/>
        </w:rPr>
        <w:t>, sin perjuicio de las obligaciones legales que resulten aplicables.</w:t>
      </w:r>
    </w:p>
    <w:p w14:paraId="5C714220" w14:textId="77777777" w:rsidR="00FE6B55" w:rsidRPr="00FE6B55" w:rsidRDefault="00FE6B55" w:rsidP="00FE6B55">
      <w:pPr>
        <w:spacing w:before="100" w:beforeAutospacing="1" w:after="100" w:afterAutospacing="1"/>
        <w:jc w:val="both"/>
        <w:outlineLvl w:val="1"/>
        <w:rPr>
          <w:rFonts w:ascii="Times New Roman" w:eastAsia="Times New Roman" w:hAnsi="Times New Roman" w:cs="Times New Roman"/>
          <w:b/>
          <w:bCs/>
          <w:kern w:val="0"/>
          <w:sz w:val="36"/>
          <w:szCs w:val="36"/>
          <w:lang w:val="es-MX" w:eastAsia="es-ES_tradnl"/>
          <w14:ligatures w14:val="none"/>
        </w:rPr>
      </w:pPr>
      <w:r w:rsidRPr="00FE6B55">
        <w:rPr>
          <w:rFonts w:ascii="Times New Roman" w:eastAsia="Times New Roman" w:hAnsi="Times New Roman" w:cs="Times New Roman"/>
          <w:b/>
          <w:bCs/>
          <w:kern w:val="0"/>
          <w:sz w:val="36"/>
          <w:szCs w:val="36"/>
          <w:lang w:val="es-MX" w:eastAsia="es-ES_tradnl"/>
          <w14:ligatures w14:val="none"/>
        </w:rPr>
        <w:t>4. Transferencia de datos personales</w:t>
      </w:r>
    </w:p>
    <w:p w14:paraId="0002BBA4" w14:textId="77777777" w:rsidR="00FE6B55" w:rsidRPr="00FE6B55" w:rsidRDefault="00FE6B55" w:rsidP="00FE6B55">
      <w:pPr>
        <w:spacing w:before="100" w:beforeAutospacing="1" w:after="100" w:afterAutospacing="1"/>
        <w:jc w:val="both"/>
        <w:rPr>
          <w:rFonts w:ascii="Times New Roman" w:eastAsia="Times New Roman" w:hAnsi="Times New Roman" w:cs="Times New Roman"/>
          <w:kern w:val="0"/>
          <w:lang w:val="es-MX" w:eastAsia="es-ES_tradnl"/>
          <w14:ligatures w14:val="none"/>
        </w:rPr>
      </w:pPr>
      <w:r w:rsidRPr="00FE6B55">
        <w:rPr>
          <w:rFonts w:ascii="Times New Roman" w:eastAsia="Times New Roman" w:hAnsi="Times New Roman" w:cs="Times New Roman"/>
          <w:kern w:val="0"/>
          <w:lang w:val="es-MX" w:eastAsia="es-ES_tradnl"/>
          <w14:ligatures w14:val="none"/>
        </w:rPr>
        <w:t>Ombuds Legal 3R no vende, renta ni comercializa datos personales.</w:t>
      </w:r>
    </w:p>
    <w:p w14:paraId="03E53948" w14:textId="77777777" w:rsidR="00FE6B55" w:rsidRPr="00FE6B55" w:rsidRDefault="00FE6B55" w:rsidP="00FE6B55">
      <w:pPr>
        <w:spacing w:before="100" w:beforeAutospacing="1" w:after="100" w:afterAutospacing="1"/>
        <w:jc w:val="both"/>
        <w:rPr>
          <w:rFonts w:ascii="Times New Roman" w:eastAsia="Times New Roman" w:hAnsi="Times New Roman" w:cs="Times New Roman"/>
          <w:kern w:val="0"/>
          <w:lang w:val="es-MX" w:eastAsia="es-ES_tradnl"/>
          <w14:ligatures w14:val="none"/>
        </w:rPr>
      </w:pPr>
      <w:r w:rsidRPr="00FE6B55">
        <w:rPr>
          <w:rFonts w:ascii="Times New Roman" w:eastAsia="Times New Roman" w:hAnsi="Times New Roman" w:cs="Times New Roman"/>
          <w:kern w:val="0"/>
          <w:lang w:val="es-MX" w:eastAsia="es-ES_tradnl"/>
          <w14:ligatures w14:val="none"/>
        </w:rPr>
        <w:t>Los datos personales podrán ser comunicados o transferidos cuando resulte necesario para la prestación de los servicios profesionales, cuando exista consentimiento de la persona titular cuando éste sea legalmente exigible, o cuando la transferencia se encuentre permitida o sea necesaria conforme a la legislación aplicable.</w:t>
      </w:r>
    </w:p>
    <w:p w14:paraId="0BD32334" w14:textId="77777777" w:rsidR="00FE6B55" w:rsidRPr="00FE6B55" w:rsidRDefault="00FE6B55" w:rsidP="00FE6B55">
      <w:pPr>
        <w:spacing w:before="100" w:beforeAutospacing="1" w:after="100" w:afterAutospacing="1"/>
        <w:jc w:val="both"/>
        <w:rPr>
          <w:rFonts w:ascii="Times New Roman" w:eastAsia="Times New Roman" w:hAnsi="Times New Roman" w:cs="Times New Roman"/>
          <w:kern w:val="0"/>
          <w:lang w:val="es-MX" w:eastAsia="es-ES_tradnl"/>
          <w14:ligatures w14:val="none"/>
        </w:rPr>
      </w:pPr>
      <w:r w:rsidRPr="00FE6B55">
        <w:rPr>
          <w:rFonts w:ascii="Times New Roman" w:eastAsia="Times New Roman" w:hAnsi="Times New Roman" w:cs="Times New Roman"/>
          <w:kern w:val="0"/>
          <w:lang w:val="es-MX" w:eastAsia="es-ES_tradnl"/>
          <w14:ligatures w14:val="none"/>
        </w:rPr>
        <w:t>En particular, podrán realizarse comunicaciones a:</w:t>
      </w:r>
    </w:p>
    <w:p w14:paraId="3DFA2B00" w14:textId="77777777" w:rsidR="00FE6B55" w:rsidRPr="00FE6B55" w:rsidRDefault="00FE6B55" w:rsidP="00FE6B55">
      <w:pPr>
        <w:numPr>
          <w:ilvl w:val="0"/>
          <w:numId w:val="4"/>
        </w:numPr>
        <w:spacing w:before="100" w:beforeAutospacing="1" w:after="100" w:afterAutospacing="1"/>
        <w:jc w:val="both"/>
        <w:rPr>
          <w:rFonts w:ascii="Times New Roman" w:eastAsia="Times New Roman" w:hAnsi="Times New Roman" w:cs="Times New Roman"/>
          <w:kern w:val="0"/>
          <w:lang w:val="es-MX" w:eastAsia="es-ES_tradnl"/>
          <w14:ligatures w14:val="none"/>
        </w:rPr>
      </w:pPr>
      <w:r w:rsidRPr="00FE6B55">
        <w:rPr>
          <w:rFonts w:ascii="Times New Roman" w:eastAsia="Times New Roman" w:hAnsi="Times New Roman" w:cs="Times New Roman"/>
          <w:kern w:val="0"/>
          <w:lang w:val="es-MX" w:eastAsia="es-ES_tradnl"/>
          <w14:ligatures w14:val="none"/>
        </w:rPr>
        <w:t>Autoridades ministeriales o judiciales cuando resulte necesario para la defensa o representación jurídica.</w:t>
      </w:r>
    </w:p>
    <w:p w14:paraId="415066B7" w14:textId="77777777" w:rsidR="00FE6B55" w:rsidRPr="00FE6B55" w:rsidRDefault="00FE6B55" w:rsidP="00FE6B55">
      <w:pPr>
        <w:numPr>
          <w:ilvl w:val="0"/>
          <w:numId w:val="4"/>
        </w:numPr>
        <w:spacing w:before="100" w:beforeAutospacing="1" w:after="100" w:afterAutospacing="1"/>
        <w:jc w:val="both"/>
        <w:rPr>
          <w:rFonts w:ascii="Times New Roman" w:eastAsia="Times New Roman" w:hAnsi="Times New Roman" w:cs="Times New Roman"/>
          <w:kern w:val="0"/>
          <w:lang w:val="es-MX" w:eastAsia="es-ES_tradnl"/>
          <w14:ligatures w14:val="none"/>
        </w:rPr>
      </w:pPr>
      <w:r w:rsidRPr="00FE6B55">
        <w:rPr>
          <w:rFonts w:ascii="Times New Roman" w:eastAsia="Times New Roman" w:hAnsi="Times New Roman" w:cs="Times New Roman"/>
          <w:kern w:val="0"/>
          <w:lang w:val="es-MX" w:eastAsia="es-ES_tradnl"/>
          <w14:ligatures w14:val="none"/>
        </w:rPr>
        <w:t>Peritos, especialistas o profesionales que intervengan en la atención del asunto, cuando resulte necesario.</w:t>
      </w:r>
    </w:p>
    <w:p w14:paraId="44815D16" w14:textId="77777777" w:rsidR="00FE6B55" w:rsidRPr="00FE6B55" w:rsidRDefault="00FE6B55" w:rsidP="00FE6B55">
      <w:pPr>
        <w:numPr>
          <w:ilvl w:val="0"/>
          <w:numId w:val="4"/>
        </w:numPr>
        <w:spacing w:before="100" w:beforeAutospacing="1" w:after="100" w:afterAutospacing="1"/>
        <w:jc w:val="both"/>
        <w:rPr>
          <w:rFonts w:ascii="Times New Roman" w:eastAsia="Times New Roman" w:hAnsi="Times New Roman" w:cs="Times New Roman"/>
          <w:kern w:val="0"/>
          <w:lang w:val="es-MX" w:eastAsia="es-ES_tradnl"/>
          <w14:ligatures w14:val="none"/>
        </w:rPr>
      </w:pPr>
      <w:r w:rsidRPr="00FE6B55">
        <w:rPr>
          <w:rFonts w:ascii="Times New Roman" w:eastAsia="Times New Roman" w:hAnsi="Times New Roman" w:cs="Times New Roman"/>
          <w:kern w:val="0"/>
          <w:lang w:val="es-MX" w:eastAsia="es-ES_tradnl"/>
          <w14:ligatures w14:val="none"/>
        </w:rPr>
        <w:t>Proveedores que presten servicios necesarios para la operación del despacho y que actúen conforme a las instrucciones y obligaciones de confidencialidad correspondientes.</w:t>
      </w:r>
    </w:p>
    <w:p w14:paraId="31DCF055" w14:textId="77777777" w:rsidR="00FE6B55" w:rsidRPr="00FE6B55" w:rsidRDefault="00FE6B55" w:rsidP="00FE6B55">
      <w:pPr>
        <w:numPr>
          <w:ilvl w:val="0"/>
          <w:numId w:val="4"/>
        </w:numPr>
        <w:spacing w:before="100" w:beforeAutospacing="1" w:after="100" w:afterAutospacing="1"/>
        <w:jc w:val="both"/>
        <w:rPr>
          <w:rFonts w:ascii="Times New Roman" w:eastAsia="Times New Roman" w:hAnsi="Times New Roman" w:cs="Times New Roman"/>
          <w:kern w:val="0"/>
          <w:lang w:val="es-MX" w:eastAsia="es-ES_tradnl"/>
          <w14:ligatures w14:val="none"/>
        </w:rPr>
      </w:pPr>
      <w:r w:rsidRPr="00FE6B55">
        <w:rPr>
          <w:rFonts w:ascii="Times New Roman" w:eastAsia="Times New Roman" w:hAnsi="Times New Roman" w:cs="Times New Roman"/>
          <w:kern w:val="0"/>
          <w:lang w:val="es-MX" w:eastAsia="es-ES_tradnl"/>
          <w14:ligatures w14:val="none"/>
        </w:rPr>
        <w:t>Autoridades competentes cuando exista una obligación legal de proporcionar la información.</w:t>
      </w:r>
    </w:p>
    <w:p w14:paraId="03FCB078" w14:textId="77777777" w:rsidR="00FE6B55" w:rsidRPr="00FE6B55" w:rsidRDefault="00FE6B55" w:rsidP="00FE6B55">
      <w:pPr>
        <w:spacing w:before="100" w:beforeAutospacing="1" w:after="100" w:afterAutospacing="1"/>
        <w:jc w:val="both"/>
        <w:outlineLvl w:val="1"/>
        <w:rPr>
          <w:rFonts w:ascii="Times New Roman" w:eastAsia="Times New Roman" w:hAnsi="Times New Roman" w:cs="Times New Roman"/>
          <w:b/>
          <w:bCs/>
          <w:kern w:val="0"/>
          <w:sz w:val="36"/>
          <w:szCs w:val="36"/>
          <w:lang w:val="es-MX" w:eastAsia="es-ES_tradnl"/>
          <w14:ligatures w14:val="none"/>
        </w:rPr>
      </w:pPr>
      <w:r w:rsidRPr="00FE6B55">
        <w:rPr>
          <w:rFonts w:ascii="Times New Roman" w:eastAsia="Times New Roman" w:hAnsi="Times New Roman" w:cs="Times New Roman"/>
          <w:b/>
          <w:bCs/>
          <w:kern w:val="0"/>
          <w:sz w:val="36"/>
          <w:szCs w:val="36"/>
          <w:lang w:val="es-MX" w:eastAsia="es-ES_tradnl"/>
          <w14:ligatures w14:val="none"/>
        </w:rPr>
        <w:t>5. Medidas de seguridad</w:t>
      </w:r>
    </w:p>
    <w:p w14:paraId="100A98EE" w14:textId="77777777" w:rsidR="00FE6B55" w:rsidRPr="00FE6B55" w:rsidRDefault="00FE6B55" w:rsidP="00FE6B55">
      <w:pPr>
        <w:spacing w:before="100" w:beforeAutospacing="1" w:after="100" w:afterAutospacing="1"/>
        <w:jc w:val="both"/>
        <w:rPr>
          <w:rFonts w:ascii="Times New Roman" w:eastAsia="Times New Roman" w:hAnsi="Times New Roman" w:cs="Times New Roman"/>
          <w:kern w:val="0"/>
          <w:lang w:val="es-MX" w:eastAsia="es-ES_tradnl"/>
          <w14:ligatures w14:val="none"/>
        </w:rPr>
      </w:pPr>
      <w:r w:rsidRPr="00FE6B55">
        <w:rPr>
          <w:rFonts w:ascii="Times New Roman" w:eastAsia="Times New Roman" w:hAnsi="Times New Roman" w:cs="Times New Roman"/>
          <w:kern w:val="0"/>
          <w:lang w:val="es-MX" w:eastAsia="es-ES_tradnl"/>
          <w14:ligatures w14:val="none"/>
        </w:rPr>
        <w:t>Ombuds Legal 3R adopta medidas administrativas, técnicas y físicas razonables para proteger los datos personales contra daño, pérdida, alteración, destrucción, acceso o tratamiento no autorizado.</w:t>
      </w:r>
    </w:p>
    <w:p w14:paraId="019991D2" w14:textId="77777777" w:rsidR="00FE6B55" w:rsidRPr="00FE6B55" w:rsidRDefault="00FE6B55" w:rsidP="00FE6B55">
      <w:pPr>
        <w:spacing w:before="100" w:beforeAutospacing="1" w:after="100" w:afterAutospacing="1"/>
        <w:jc w:val="both"/>
        <w:rPr>
          <w:rFonts w:ascii="Times New Roman" w:eastAsia="Times New Roman" w:hAnsi="Times New Roman" w:cs="Times New Roman"/>
          <w:kern w:val="0"/>
          <w:lang w:val="es-MX" w:eastAsia="es-ES_tradnl"/>
          <w14:ligatures w14:val="none"/>
        </w:rPr>
      </w:pPr>
      <w:r w:rsidRPr="00FE6B55">
        <w:rPr>
          <w:rFonts w:ascii="Times New Roman" w:eastAsia="Times New Roman" w:hAnsi="Times New Roman" w:cs="Times New Roman"/>
          <w:kern w:val="0"/>
          <w:lang w:val="es-MX" w:eastAsia="es-ES_tradnl"/>
          <w14:ligatures w14:val="none"/>
        </w:rPr>
        <w:t>El despacho procurará que las personas que intervengan en cualquier etapa del tratamiento de datos personales mantengan la debida confidencialidad respecto de la información a la que tengan acceso.</w:t>
      </w:r>
    </w:p>
    <w:p w14:paraId="7B7BD0F8" w14:textId="77777777" w:rsidR="00FE6B55" w:rsidRPr="00FE6B55" w:rsidRDefault="00FE6B55" w:rsidP="00FE6B55">
      <w:pPr>
        <w:spacing w:before="100" w:beforeAutospacing="1" w:after="100" w:afterAutospacing="1"/>
        <w:jc w:val="both"/>
        <w:outlineLvl w:val="1"/>
        <w:rPr>
          <w:rFonts w:ascii="Times New Roman" w:eastAsia="Times New Roman" w:hAnsi="Times New Roman" w:cs="Times New Roman"/>
          <w:b/>
          <w:bCs/>
          <w:kern w:val="0"/>
          <w:sz w:val="36"/>
          <w:szCs w:val="36"/>
          <w:lang w:val="es-MX" w:eastAsia="es-ES_tradnl"/>
          <w14:ligatures w14:val="none"/>
        </w:rPr>
      </w:pPr>
      <w:r w:rsidRPr="00FE6B55">
        <w:rPr>
          <w:rFonts w:ascii="Times New Roman" w:eastAsia="Times New Roman" w:hAnsi="Times New Roman" w:cs="Times New Roman"/>
          <w:b/>
          <w:bCs/>
          <w:kern w:val="0"/>
          <w:sz w:val="36"/>
          <w:szCs w:val="36"/>
          <w:lang w:val="es-MX" w:eastAsia="es-ES_tradnl"/>
          <w14:ligatures w14:val="none"/>
        </w:rPr>
        <w:t>6. Conservación de los datos</w:t>
      </w:r>
    </w:p>
    <w:p w14:paraId="580CB653" w14:textId="77777777" w:rsidR="00FE6B55" w:rsidRPr="00FE6B55" w:rsidRDefault="00FE6B55" w:rsidP="00FE6B55">
      <w:pPr>
        <w:spacing w:before="100" w:beforeAutospacing="1" w:after="100" w:afterAutospacing="1"/>
        <w:jc w:val="both"/>
        <w:rPr>
          <w:rFonts w:ascii="Times New Roman" w:eastAsia="Times New Roman" w:hAnsi="Times New Roman" w:cs="Times New Roman"/>
          <w:kern w:val="0"/>
          <w:lang w:val="es-MX" w:eastAsia="es-ES_tradnl"/>
          <w14:ligatures w14:val="none"/>
        </w:rPr>
      </w:pPr>
      <w:r w:rsidRPr="00FE6B55">
        <w:rPr>
          <w:rFonts w:ascii="Times New Roman" w:eastAsia="Times New Roman" w:hAnsi="Times New Roman" w:cs="Times New Roman"/>
          <w:kern w:val="0"/>
          <w:lang w:val="es-MX" w:eastAsia="es-ES_tradnl"/>
          <w14:ligatures w14:val="none"/>
        </w:rPr>
        <w:t>Los datos personales serán conservados únicamente durante el tiempo necesario para cumplir con las finalidades que motivaron su tratamiento y, en su caso, durante los plazos derivados de obligaciones legales, contractuales, administrativas, fiscales o relacionadas con la defensa y ejercicio de derechos.</w:t>
      </w:r>
    </w:p>
    <w:p w14:paraId="7ABB79AC" w14:textId="77777777" w:rsidR="00FE6B55" w:rsidRPr="00FE6B55" w:rsidRDefault="00FE6B55" w:rsidP="00FE6B55">
      <w:pPr>
        <w:spacing w:before="100" w:beforeAutospacing="1" w:after="100" w:afterAutospacing="1"/>
        <w:jc w:val="both"/>
        <w:rPr>
          <w:rFonts w:ascii="Times New Roman" w:eastAsia="Times New Roman" w:hAnsi="Times New Roman" w:cs="Times New Roman"/>
          <w:kern w:val="0"/>
          <w:lang w:val="es-MX" w:eastAsia="es-ES_tradnl"/>
          <w14:ligatures w14:val="none"/>
        </w:rPr>
      </w:pPr>
      <w:r w:rsidRPr="00FE6B55">
        <w:rPr>
          <w:rFonts w:ascii="Times New Roman" w:eastAsia="Times New Roman" w:hAnsi="Times New Roman" w:cs="Times New Roman"/>
          <w:kern w:val="0"/>
          <w:lang w:val="es-MX" w:eastAsia="es-ES_tradnl"/>
          <w14:ligatures w14:val="none"/>
        </w:rPr>
        <w:t>Una vez concluido el periodo correspondiente, los datos serán bloqueados, eliminados o disociados conforme a las disposiciones aplicables.</w:t>
      </w:r>
    </w:p>
    <w:p w14:paraId="0537AE6E" w14:textId="77777777" w:rsidR="00FE6B55" w:rsidRPr="00FE6B55" w:rsidRDefault="00FE6B55" w:rsidP="00FE6B55">
      <w:pPr>
        <w:spacing w:before="100" w:beforeAutospacing="1" w:after="100" w:afterAutospacing="1"/>
        <w:jc w:val="both"/>
        <w:outlineLvl w:val="1"/>
        <w:rPr>
          <w:rFonts w:ascii="Times New Roman" w:eastAsia="Times New Roman" w:hAnsi="Times New Roman" w:cs="Times New Roman"/>
          <w:b/>
          <w:bCs/>
          <w:kern w:val="0"/>
          <w:sz w:val="36"/>
          <w:szCs w:val="36"/>
          <w:lang w:val="es-MX" w:eastAsia="es-ES_tradnl"/>
          <w14:ligatures w14:val="none"/>
        </w:rPr>
      </w:pPr>
      <w:r w:rsidRPr="00FE6B55">
        <w:rPr>
          <w:rFonts w:ascii="Times New Roman" w:eastAsia="Times New Roman" w:hAnsi="Times New Roman" w:cs="Times New Roman"/>
          <w:b/>
          <w:bCs/>
          <w:kern w:val="0"/>
          <w:sz w:val="36"/>
          <w:szCs w:val="36"/>
          <w:lang w:val="es-MX" w:eastAsia="es-ES_tradnl"/>
          <w14:ligatures w14:val="none"/>
        </w:rPr>
        <w:lastRenderedPageBreak/>
        <w:t>7. Derechos ARCO</w:t>
      </w:r>
    </w:p>
    <w:p w14:paraId="442B5780" w14:textId="77777777" w:rsidR="00FE6B55" w:rsidRPr="00FE6B55" w:rsidRDefault="00FE6B55" w:rsidP="00FE6B55">
      <w:pPr>
        <w:spacing w:before="100" w:beforeAutospacing="1" w:after="100" w:afterAutospacing="1"/>
        <w:jc w:val="both"/>
        <w:rPr>
          <w:rFonts w:ascii="Times New Roman" w:eastAsia="Times New Roman" w:hAnsi="Times New Roman" w:cs="Times New Roman"/>
          <w:kern w:val="0"/>
          <w:lang w:val="es-MX" w:eastAsia="es-ES_tradnl"/>
          <w14:ligatures w14:val="none"/>
        </w:rPr>
      </w:pPr>
      <w:r w:rsidRPr="00FE6B55">
        <w:rPr>
          <w:rFonts w:ascii="Times New Roman" w:eastAsia="Times New Roman" w:hAnsi="Times New Roman" w:cs="Times New Roman"/>
          <w:kern w:val="0"/>
          <w:lang w:val="es-MX" w:eastAsia="es-ES_tradnl"/>
          <w14:ligatures w14:val="none"/>
        </w:rPr>
        <w:t>Usted tiene derecho a ejercer sus derechos de:</w:t>
      </w:r>
    </w:p>
    <w:p w14:paraId="4DC8A36A" w14:textId="77777777" w:rsidR="00FE6B55" w:rsidRPr="00FE6B55" w:rsidRDefault="00FE6B55" w:rsidP="00FE6B55">
      <w:pPr>
        <w:spacing w:before="100" w:beforeAutospacing="1" w:after="100" w:afterAutospacing="1"/>
        <w:jc w:val="both"/>
        <w:rPr>
          <w:rFonts w:ascii="Times New Roman" w:eastAsia="Times New Roman" w:hAnsi="Times New Roman" w:cs="Times New Roman"/>
          <w:kern w:val="0"/>
          <w:lang w:val="es-MX" w:eastAsia="es-ES_tradnl"/>
          <w14:ligatures w14:val="none"/>
        </w:rPr>
      </w:pPr>
      <w:r w:rsidRPr="00FE6B55">
        <w:rPr>
          <w:rFonts w:ascii="Times New Roman" w:eastAsia="Times New Roman" w:hAnsi="Times New Roman" w:cs="Times New Roman"/>
          <w:b/>
          <w:bCs/>
          <w:kern w:val="0"/>
          <w:lang w:val="es-MX" w:eastAsia="es-ES_tradnl"/>
          <w14:ligatures w14:val="none"/>
        </w:rPr>
        <w:t>Acceso:</w:t>
      </w:r>
      <w:r w:rsidRPr="00FE6B55">
        <w:rPr>
          <w:rFonts w:ascii="Times New Roman" w:eastAsia="Times New Roman" w:hAnsi="Times New Roman" w:cs="Times New Roman"/>
          <w:kern w:val="0"/>
          <w:lang w:val="es-MX" w:eastAsia="es-ES_tradnl"/>
          <w14:ligatures w14:val="none"/>
        </w:rPr>
        <w:t xml:space="preserve"> conocer qué datos personales tenemos de usted y las condiciones de su tratamiento.</w:t>
      </w:r>
    </w:p>
    <w:p w14:paraId="2531F226" w14:textId="77777777" w:rsidR="00FE6B55" w:rsidRPr="00FE6B55" w:rsidRDefault="00FE6B55" w:rsidP="00FE6B55">
      <w:pPr>
        <w:spacing w:before="100" w:beforeAutospacing="1" w:after="100" w:afterAutospacing="1"/>
        <w:jc w:val="both"/>
        <w:rPr>
          <w:rFonts w:ascii="Times New Roman" w:eastAsia="Times New Roman" w:hAnsi="Times New Roman" w:cs="Times New Roman"/>
          <w:kern w:val="0"/>
          <w:lang w:val="es-MX" w:eastAsia="es-ES_tradnl"/>
          <w14:ligatures w14:val="none"/>
        </w:rPr>
      </w:pPr>
      <w:r w:rsidRPr="00FE6B55">
        <w:rPr>
          <w:rFonts w:ascii="Times New Roman" w:eastAsia="Times New Roman" w:hAnsi="Times New Roman" w:cs="Times New Roman"/>
          <w:b/>
          <w:bCs/>
          <w:kern w:val="0"/>
          <w:lang w:val="es-MX" w:eastAsia="es-ES_tradnl"/>
          <w14:ligatures w14:val="none"/>
        </w:rPr>
        <w:t>Rectificación:</w:t>
      </w:r>
      <w:r w:rsidRPr="00FE6B55">
        <w:rPr>
          <w:rFonts w:ascii="Times New Roman" w:eastAsia="Times New Roman" w:hAnsi="Times New Roman" w:cs="Times New Roman"/>
          <w:kern w:val="0"/>
          <w:lang w:val="es-MX" w:eastAsia="es-ES_tradnl"/>
          <w14:ligatures w14:val="none"/>
        </w:rPr>
        <w:t xml:space="preserve"> solicitar la corrección de sus datos cuando sean inexactos, incompletos o estén desactualizados.</w:t>
      </w:r>
    </w:p>
    <w:p w14:paraId="08237114" w14:textId="77777777" w:rsidR="00FE6B55" w:rsidRPr="00FE6B55" w:rsidRDefault="00FE6B55" w:rsidP="00FE6B55">
      <w:pPr>
        <w:spacing w:before="100" w:beforeAutospacing="1" w:after="100" w:afterAutospacing="1"/>
        <w:jc w:val="both"/>
        <w:rPr>
          <w:rFonts w:ascii="Times New Roman" w:eastAsia="Times New Roman" w:hAnsi="Times New Roman" w:cs="Times New Roman"/>
          <w:kern w:val="0"/>
          <w:lang w:val="es-MX" w:eastAsia="es-ES_tradnl"/>
          <w14:ligatures w14:val="none"/>
        </w:rPr>
      </w:pPr>
      <w:r w:rsidRPr="00FE6B55">
        <w:rPr>
          <w:rFonts w:ascii="Times New Roman" w:eastAsia="Times New Roman" w:hAnsi="Times New Roman" w:cs="Times New Roman"/>
          <w:b/>
          <w:bCs/>
          <w:kern w:val="0"/>
          <w:lang w:val="es-MX" w:eastAsia="es-ES_tradnl"/>
          <w14:ligatures w14:val="none"/>
        </w:rPr>
        <w:t>Cancelación:</w:t>
      </w:r>
      <w:r w:rsidRPr="00FE6B55">
        <w:rPr>
          <w:rFonts w:ascii="Times New Roman" w:eastAsia="Times New Roman" w:hAnsi="Times New Roman" w:cs="Times New Roman"/>
          <w:kern w:val="0"/>
          <w:lang w:val="es-MX" w:eastAsia="es-ES_tradnl"/>
          <w14:ligatures w14:val="none"/>
        </w:rPr>
        <w:t xml:space="preserve"> solicitar la eliminación de sus datos cuando considere que su tratamiento no se realiza conforme a la legislación aplicable.</w:t>
      </w:r>
    </w:p>
    <w:p w14:paraId="52B5B480" w14:textId="77777777" w:rsidR="00FE6B55" w:rsidRPr="00FE6B55" w:rsidRDefault="00FE6B55" w:rsidP="00FE6B55">
      <w:pPr>
        <w:spacing w:before="100" w:beforeAutospacing="1" w:after="100" w:afterAutospacing="1"/>
        <w:jc w:val="both"/>
        <w:rPr>
          <w:rFonts w:ascii="Times New Roman" w:eastAsia="Times New Roman" w:hAnsi="Times New Roman" w:cs="Times New Roman"/>
          <w:kern w:val="0"/>
          <w:lang w:val="es-MX" w:eastAsia="es-ES_tradnl"/>
          <w14:ligatures w14:val="none"/>
        </w:rPr>
      </w:pPr>
      <w:r w:rsidRPr="00FE6B55">
        <w:rPr>
          <w:rFonts w:ascii="Times New Roman" w:eastAsia="Times New Roman" w:hAnsi="Times New Roman" w:cs="Times New Roman"/>
          <w:b/>
          <w:bCs/>
          <w:kern w:val="0"/>
          <w:lang w:val="es-MX" w:eastAsia="es-ES_tradnl"/>
          <w14:ligatures w14:val="none"/>
        </w:rPr>
        <w:t>Oposición:</w:t>
      </w:r>
      <w:r w:rsidRPr="00FE6B55">
        <w:rPr>
          <w:rFonts w:ascii="Times New Roman" w:eastAsia="Times New Roman" w:hAnsi="Times New Roman" w:cs="Times New Roman"/>
          <w:kern w:val="0"/>
          <w:lang w:val="es-MX" w:eastAsia="es-ES_tradnl"/>
          <w14:ligatures w14:val="none"/>
        </w:rPr>
        <w:t xml:space="preserve"> oponerse al tratamiento de sus datos para determinadas finalidades, cuando resulte procedente.</w:t>
      </w:r>
    </w:p>
    <w:p w14:paraId="1FDA8119" w14:textId="77777777" w:rsidR="00FE6B55" w:rsidRPr="00FE6B55" w:rsidRDefault="00FE6B55" w:rsidP="00FE6B55">
      <w:pPr>
        <w:spacing w:before="100" w:beforeAutospacing="1" w:after="100" w:afterAutospacing="1"/>
        <w:jc w:val="both"/>
        <w:rPr>
          <w:rFonts w:ascii="Times New Roman" w:eastAsia="Times New Roman" w:hAnsi="Times New Roman" w:cs="Times New Roman"/>
          <w:kern w:val="0"/>
          <w:lang w:val="es-MX" w:eastAsia="es-ES_tradnl"/>
          <w14:ligatures w14:val="none"/>
        </w:rPr>
      </w:pPr>
      <w:r w:rsidRPr="00FE6B55">
        <w:rPr>
          <w:rFonts w:ascii="Times New Roman" w:eastAsia="Times New Roman" w:hAnsi="Times New Roman" w:cs="Times New Roman"/>
          <w:kern w:val="0"/>
          <w:lang w:val="es-MX" w:eastAsia="es-ES_tradnl"/>
          <w14:ligatures w14:val="none"/>
        </w:rPr>
        <w:t xml:space="preserve">Para ejercer cualquiera de estos derechos deberá presentar una solicitud dirigida a </w:t>
      </w:r>
      <w:r w:rsidRPr="00FE6B55">
        <w:rPr>
          <w:rFonts w:ascii="Times New Roman" w:eastAsia="Times New Roman" w:hAnsi="Times New Roman" w:cs="Times New Roman"/>
          <w:b/>
          <w:bCs/>
          <w:kern w:val="0"/>
          <w:lang w:val="es-MX" w:eastAsia="es-ES_tradnl"/>
          <w14:ligatures w14:val="none"/>
        </w:rPr>
        <w:t>Ombuds Legal 3R</w:t>
      </w:r>
      <w:r w:rsidRPr="00FE6B55">
        <w:rPr>
          <w:rFonts w:ascii="Times New Roman" w:eastAsia="Times New Roman" w:hAnsi="Times New Roman" w:cs="Times New Roman"/>
          <w:kern w:val="0"/>
          <w:lang w:val="es-MX" w:eastAsia="es-ES_tradnl"/>
          <w14:ligatures w14:val="none"/>
        </w:rPr>
        <w:t xml:space="preserve"> a través del siguiente correo:</w:t>
      </w:r>
    </w:p>
    <w:p w14:paraId="1C975375" w14:textId="77777777" w:rsidR="00FE6B55" w:rsidRPr="00FE6B55" w:rsidRDefault="00FE6B55" w:rsidP="00FE6B55">
      <w:pPr>
        <w:spacing w:before="100" w:beforeAutospacing="1" w:after="100" w:afterAutospacing="1"/>
        <w:jc w:val="both"/>
        <w:rPr>
          <w:rFonts w:ascii="Times New Roman" w:eastAsia="Times New Roman" w:hAnsi="Times New Roman" w:cs="Times New Roman"/>
          <w:kern w:val="0"/>
          <w:lang w:val="es-MX" w:eastAsia="es-ES_tradnl"/>
          <w14:ligatures w14:val="none"/>
        </w:rPr>
      </w:pPr>
      <w:r w:rsidRPr="00FE6B55">
        <w:rPr>
          <w:rFonts w:ascii="Times New Roman" w:eastAsia="Times New Roman" w:hAnsi="Times New Roman" w:cs="Times New Roman"/>
          <w:b/>
          <w:bCs/>
          <w:kern w:val="0"/>
          <w:lang w:val="es-MX" w:eastAsia="es-ES_tradnl"/>
          <w14:ligatures w14:val="none"/>
        </w:rPr>
        <w:t>[CORREO PARA DATOS PERSONALES]</w:t>
      </w:r>
    </w:p>
    <w:p w14:paraId="74696BE5" w14:textId="77777777" w:rsidR="00FE6B55" w:rsidRPr="00FE6B55" w:rsidRDefault="00FE6B55" w:rsidP="00FE6B55">
      <w:pPr>
        <w:spacing w:before="100" w:beforeAutospacing="1" w:after="100" w:afterAutospacing="1"/>
        <w:jc w:val="both"/>
        <w:rPr>
          <w:rFonts w:ascii="Times New Roman" w:eastAsia="Times New Roman" w:hAnsi="Times New Roman" w:cs="Times New Roman"/>
          <w:kern w:val="0"/>
          <w:lang w:val="es-MX" w:eastAsia="es-ES_tradnl"/>
          <w14:ligatures w14:val="none"/>
        </w:rPr>
      </w:pPr>
      <w:r w:rsidRPr="00FE6B55">
        <w:rPr>
          <w:rFonts w:ascii="Times New Roman" w:eastAsia="Times New Roman" w:hAnsi="Times New Roman" w:cs="Times New Roman"/>
          <w:kern w:val="0"/>
          <w:lang w:val="es-MX" w:eastAsia="es-ES_tradnl"/>
          <w14:ligatures w14:val="none"/>
        </w:rPr>
        <w:t>La solicitud deberá contener los elementos necesarios para acreditar la identidad de la persona titular o de su representante y describir claramente el derecho ARCO que desea ejercer.</w:t>
      </w:r>
    </w:p>
    <w:p w14:paraId="0B5D1978" w14:textId="6BF0EEBE" w:rsidR="00FE6B55" w:rsidRPr="00FE6B55" w:rsidRDefault="00FE6B55" w:rsidP="00FE6B55">
      <w:pPr>
        <w:spacing w:before="100" w:beforeAutospacing="1" w:after="100" w:afterAutospacing="1"/>
        <w:jc w:val="both"/>
        <w:rPr>
          <w:rFonts w:ascii="Times New Roman" w:eastAsia="Times New Roman" w:hAnsi="Times New Roman" w:cs="Times New Roman"/>
          <w:kern w:val="0"/>
          <w:lang w:val="es-MX" w:eastAsia="es-ES_tradnl"/>
          <w14:ligatures w14:val="none"/>
        </w:rPr>
      </w:pPr>
      <w:r w:rsidRPr="00FE6B55">
        <w:rPr>
          <w:rFonts w:ascii="Times New Roman" w:eastAsia="Times New Roman" w:hAnsi="Times New Roman" w:cs="Times New Roman"/>
          <w:kern w:val="0"/>
          <w:lang w:val="es-MX" w:eastAsia="es-ES_tradnl"/>
          <w14:ligatures w14:val="none"/>
        </w:rPr>
        <w:t xml:space="preserve">De conformidad con la legislación vigente, Ombuds Legal 3R comunicará la determinación correspondiente dentro de un plazo máximo de </w:t>
      </w:r>
      <w:r w:rsidRPr="00FE6B55">
        <w:rPr>
          <w:rFonts w:ascii="Times New Roman" w:eastAsia="Times New Roman" w:hAnsi="Times New Roman" w:cs="Times New Roman"/>
          <w:b/>
          <w:bCs/>
          <w:kern w:val="0"/>
          <w:lang w:val="es-MX" w:eastAsia="es-ES_tradnl"/>
          <w14:ligatures w14:val="none"/>
        </w:rPr>
        <w:t>20 días</w:t>
      </w:r>
      <w:r w:rsidRPr="00FE6B55">
        <w:rPr>
          <w:rFonts w:ascii="Times New Roman" w:eastAsia="Times New Roman" w:hAnsi="Times New Roman" w:cs="Times New Roman"/>
          <w:kern w:val="0"/>
          <w:lang w:val="es-MX" w:eastAsia="es-ES_tradnl"/>
          <w14:ligatures w14:val="none"/>
        </w:rPr>
        <w:t xml:space="preserve"> contados a partir de la recepción de la solicitud y, cuando resulte procedente, hará efectiva la determinación dentro de los </w:t>
      </w:r>
      <w:r w:rsidRPr="00FE6B55">
        <w:rPr>
          <w:rFonts w:ascii="Times New Roman" w:eastAsia="Times New Roman" w:hAnsi="Times New Roman" w:cs="Times New Roman"/>
          <w:b/>
          <w:bCs/>
          <w:kern w:val="0"/>
          <w:lang w:val="es-MX" w:eastAsia="es-ES_tradnl"/>
          <w14:ligatures w14:val="none"/>
        </w:rPr>
        <w:t>15 días siguientes</w:t>
      </w:r>
      <w:r w:rsidRPr="00FE6B55">
        <w:rPr>
          <w:rFonts w:ascii="Times New Roman" w:eastAsia="Times New Roman" w:hAnsi="Times New Roman" w:cs="Times New Roman"/>
          <w:kern w:val="0"/>
          <w:lang w:val="es-MX" w:eastAsia="es-ES_tradnl"/>
          <w14:ligatures w14:val="none"/>
        </w:rPr>
        <w:t>. Estos plazos podrán ampliarse en los casos permitidos por la legislación aplicable. (</w:t>
      </w:r>
      <w:hyperlink r:id="rId6" w:history="1">
        <w:r w:rsidRPr="00FE6B55">
          <w:rPr>
            <w:rFonts w:ascii="Times New Roman" w:eastAsia="Times New Roman" w:hAnsi="Times New Roman" w:cs="Times New Roman"/>
            <w:color w:val="0000FF"/>
            <w:kern w:val="0"/>
            <w:u w:val="single"/>
            <w:lang w:val="es-MX" w:eastAsia="es-ES_tradnl"/>
            <w14:ligatures w14:val="none"/>
          </w:rPr>
          <w:t>Cámara de Diputados</w:t>
        </w:r>
      </w:hyperlink>
      <w:r w:rsidRPr="00FE6B55">
        <w:rPr>
          <w:rFonts w:ascii="Times New Roman" w:eastAsia="Times New Roman" w:hAnsi="Times New Roman" w:cs="Times New Roman"/>
          <w:kern w:val="0"/>
          <w:lang w:val="es-MX" w:eastAsia="es-ES_tradnl"/>
          <w14:ligatures w14:val="none"/>
        </w:rPr>
        <w:t>⁠</w:t>
      </w:r>
      <w:r w:rsidRPr="00FE6B55">
        <w:rPr>
          <w:rFonts w:ascii="Times New Roman" w:eastAsia="Times New Roman" w:hAnsi="Times New Roman" w:cs="Times New Roman"/>
          <w:kern w:val="0"/>
          <w:lang w:val="es-MX" w:eastAsia="es-ES_tradnl"/>
          <w14:ligatures w14:val="none"/>
        </w:rPr>
        <w:fldChar w:fldCharType="begin"/>
      </w:r>
      <w:r w:rsidRPr="00FE6B55">
        <w:rPr>
          <w:rFonts w:ascii="Times New Roman" w:eastAsia="Times New Roman" w:hAnsi="Times New Roman" w:cs="Times New Roman"/>
          <w:kern w:val="0"/>
          <w:lang w:val="es-MX" w:eastAsia="es-ES_tradnl"/>
          <w14:ligatures w14:val="none"/>
        </w:rPr>
        <w:instrText xml:space="preserve"> INCLUDEPICTURE "/Attachment.png" \* MERGEFORMATINET </w:instrText>
      </w:r>
      <w:r w:rsidRPr="00FE6B55">
        <w:rPr>
          <w:rFonts w:ascii="Times New Roman" w:eastAsia="Times New Roman" w:hAnsi="Times New Roman" w:cs="Times New Roman"/>
          <w:kern w:val="0"/>
          <w:lang w:val="es-MX" w:eastAsia="es-ES_tradnl"/>
          <w14:ligatures w14:val="none"/>
        </w:rPr>
        <w:fldChar w:fldCharType="separate"/>
      </w:r>
      <w:r w:rsidRPr="00FE6B55">
        <w:rPr>
          <w:rFonts w:ascii="Times New Roman" w:eastAsia="Times New Roman" w:hAnsi="Times New Roman" w:cs="Times New Roman"/>
          <w:noProof/>
          <w:kern w:val="0"/>
          <w:lang w:val="es-MX" w:eastAsia="es-ES_tradnl"/>
          <w14:ligatures w14:val="none"/>
        </w:rPr>
        <mc:AlternateContent>
          <mc:Choice Requires="wps">
            <w:drawing>
              <wp:inline distT="0" distB="0" distL="0" distR="0" wp14:anchorId="56C85012" wp14:editId="3F77A490">
                <wp:extent cx="309245" cy="309245"/>
                <wp:effectExtent l="0" t="0" r="0" b="0"/>
                <wp:docPr id="929294978" name="Rectángulo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9245" cy="309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FB5E897" id="Rectángulo 1" o:spid="_x0000_s1026" style="width:24.35pt;height:24.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" filled="f" stroked="f">
                <o:lock v:ext="edit" aspectratio="t"/>
                <w10:anchorlock/>
              </v:rect>
            </w:pict>
          </mc:Fallback>
        </mc:AlternateContent>
      </w:r>
      <w:r w:rsidRPr="00FE6B55">
        <w:rPr>
          <w:rFonts w:ascii="Times New Roman" w:eastAsia="Times New Roman" w:hAnsi="Times New Roman" w:cs="Times New Roman"/>
          <w:kern w:val="0"/>
          <w:lang w:val="es-MX" w:eastAsia="es-ES_tradnl"/>
          <w14:ligatures w14:val="none"/>
        </w:rPr>
        <w:fldChar w:fldCharType="end"/>
      </w:r>
      <w:r w:rsidRPr="00FE6B55">
        <w:rPr>
          <w:rFonts w:ascii="Times New Roman" w:eastAsia="Times New Roman" w:hAnsi="Times New Roman" w:cs="Times New Roman"/>
          <w:kern w:val="0"/>
          <w:lang w:val="es-MX" w:eastAsia="es-ES_tradnl"/>
          <w14:ligatures w14:val="none"/>
        </w:rPr>
        <w:t>)</w:t>
      </w:r>
    </w:p>
    <w:p w14:paraId="0DA6CC04" w14:textId="77777777" w:rsidR="00FE6B55" w:rsidRPr="00FE6B55" w:rsidRDefault="00FE6B55" w:rsidP="00FE6B55">
      <w:pPr>
        <w:spacing w:before="100" w:beforeAutospacing="1" w:after="100" w:afterAutospacing="1"/>
        <w:jc w:val="both"/>
        <w:outlineLvl w:val="1"/>
        <w:rPr>
          <w:rFonts w:ascii="Times New Roman" w:eastAsia="Times New Roman" w:hAnsi="Times New Roman" w:cs="Times New Roman"/>
          <w:b/>
          <w:bCs/>
          <w:kern w:val="0"/>
          <w:sz w:val="36"/>
          <w:szCs w:val="36"/>
          <w:lang w:val="es-MX" w:eastAsia="es-ES_tradnl"/>
          <w14:ligatures w14:val="none"/>
        </w:rPr>
      </w:pPr>
      <w:r w:rsidRPr="00FE6B55">
        <w:rPr>
          <w:rFonts w:ascii="Times New Roman" w:eastAsia="Times New Roman" w:hAnsi="Times New Roman" w:cs="Times New Roman"/>
          <w:b/>
          <w:bCs/>
          <w:kern w:val="0"/>
          <w:sz w:val="36"/>
          <w:szCs w:val="36"/>
          <w:lang w:val="es-MX" w:eastAsia="es-ES_tradnl"/>
          <w14:ligatures w14:val="none"/>
        </w:rPr>
        <w:t>8. Revocación del consentimiento</w:t>
      </w:r>
    </w:p>
    <w:p w14:paraId="52ED6A80" w14:textId="77777777" w:rsidR="00FE6B55" w:rsidRPr="00FE6B55" w:rsidRDefault="00FE6B55" w:rsidP="00FE6B55">
      <w:pPr>
        <w:spacing w:before="100" w:beforeAutospacing="1" w:after="100" w:afterAutospacing="1"/>
        <w:jc w:val="both"/>
        <w:rPr>
          <w:rFonts w:ascii="Times New Roman" w:eastAsia="Times New Roman" w:hAnsi="Times New Roman" w:cs="Times New Roman"/>
          <w:kern w:val="0"/>
          <w:lang w:val="es-MX" w:eastAsia="es-ES_tradnl"/>
          <w14:ligatures w14:val="none"/>
        </w:rPr>
      </w:pPr>
      <w:r w:rsidRPr="00FE6B55">
        <w:rPr>
          <w:rFonts w:ascii="Times New Roman" w:eastAsia="Times New Roman" w:hAnsi="Times New Roman" w:cs="Times New Roman"/>
          <w:kern w:val="0"/>
          <w:lang w:val="es-MX" w:eastAsia="es-ES_tradnl"/>
          <w14:ligatures w14:val="none"/>
        </w:rPr>
        <w:t>Cuando el tratamiento de sus datos personales requiera su consentimiento, usted podrá solicitar su revocación en cualquier momento.</w:t>
      </w:r>
    </w:p>
    <w:p w14:paraId="791BA16A" w14:textId="77777777" w:rsidR="00FE6B55" w:rsidRPr="00FE6B55" w:rsidRDefault="00FE6B55" w:rsidP="00FE6B55">
      <w:pPr>
        <w:spacing w:before="100" w:beforeAutospacing="1" w:after="100" w:afterAutospacing="1"/>
        <w:jc w:val="both"/>
        <w:rPr>
          <w:rFonts w:ascii="Times New Roman" w:eastAsia="Times New Roman" w:hAnsi="Times New Roman" w:cs="Times New Roman"/>
          <w:kern w:val="0"/>
          <w:lang w:val="es-MX" w:eastAsia="es-ES_tradnl"/>
          <w14:ligatures w14:val="none"/>
        </w:rPr>
      </w:pPr>
      <w:r w:rsidRPr="00FE6B55">
        <w:rPr>
          <w:rFonts w:ascii="Times New Roman" w:eastAsia="Times New Roman" w:hAnsi="Times New Roman" w:cs="Times New Roman"/>
          <w:kern w:val="0"/>
          <w:lang w:val="es-MX" w:eastAsia="es-ES_tradnl"/>
          <w14:ligatures w14:val="none"/>
        </w:rPr>
        <w:t>La solicitud deberá enviarse al correo:</w:t>
      </w:r>
    </w:p>
    <w:p w14:paraId="340C5572" w14:textId="77777777" w:rsidR="00FE6B55" w:rsidRPr="00FE6B55" w:rsidRDefault="00FE6B55" w:rsidP="00FE6B55">
      <w:pPr>
        <w:spacing w:before="100" w:beforeAutospacing="1" w:after="100" w:afterAutospacing="1"/>
        <w:jc w:val="both"/>
        <w:rPr>
          <w:rFonts w:ascii="Times New Roman" w:eastAsia="Times New Roman" w:hAnsi="Times New Roman" w:cs="Times New Roman"/>
          <w:kern w:val="0"/>
          <w:lang w:val="es-MX" w:eastAsia="es-ES_tradnl"/>
          <w14:ligatures w14:val="none"/>
        </w:rPr>
      </w:pPr>
      <w:r w:rsidRPr="00FE6B55">
        <w:rPr>
          <w:rFonts w:ascii="Times New Roman" w:eastAsia="Times New Roman" w:hAnsi="Times New Roman" w:cs="Times New Roman"/>
          <w:b/>
          <w:bCs/>
          <w:kern w:val="0"/>
          <w:lang w:val="es-MX" w:eastAsia="es-ES_tradnl"/>
          <w14:ligatures w14:val="none"/>
        </w:rPr>
        <w:t>[CORREO PARA DATOS PERSONALES]</w:t>
      </w:r>
    </w:p>
    <w:p w14:paraId="5836CC81" w14:textId="77777777" w:rsidR="00FE6B55" w:rsidRPr="00FE6B55" w:rsidRDefault="00FE6B55" w:rsidP="00FE6B55">
      <w:pPr>
        <w:spacing w:before="100" w:beforeAutospacing="1" w:after="100" w:afterAutospacing="1"/>
        <w:jc w:val="both"/>
        <w:rPr>
          <w:rFonts w:ascii="Times New Roman" w:eastAsia="Times New Roman" w:hAnsi="Times New Roman" w:cs="Times New Roman"/>
          <w:kern w:val="0"/>
          <w:lang w:val="es-MX" w:eastAsia="es-ES_tradnl"/>
          <w14:ligatures w14:val="none"/>
        </w:rPr>
      </w:pPr>
      <w:r w:rsidRPr="00FE6B55">
        <w:rPr>
          <w:rFonts w:ascii="Times New Roman" w:eastAsia="Times New Roman" w:hAnsi="Times New Roman" w:cs="Times New Roman"/>
          <w:kern w:val="0"/>
          <w:lang w:val="es-MX" w:eastAsia="es-ES_tradnl"/>
          <w14:ligatures w14:val="none"/>
        </w:rPr>
        <w:t>La revocación podrá estar sujeta a las limitaciones previstas en la legislación aplicable y no tendrá efectos retroactivos.</w:t>
      </w:r>
    </w:p>
    <w:p w14:paraId="495065C0" w14:textId="77777777" w:rsidR="00FE6B55" w:rsidRPr="00FE6B55" w:rsidRDefault="00FE6B55" w:rsidP="00FE6B55">
      <w:pPr>
        <w:spacing w:before="100" w:beforeAutospacing="1" w:after="100" w:afterAutospacing="1"/>
        <w:jc w:val="both"/>
        <w:outlineLvl w:val="1"/>
        <w:rPr>
          <w:rFonts w:ascii="Times New Roman" w:eastAsia="Times New Roman" w:hAnsi="Times New Roman" w:cs="Times New Roman"/>
          <w:b/>
          <w:bCs/>
          <w:kern w:val="0"/>
          <w:sz w:val="36"/>
          <w:szCs w:val="36"/>
          <w:lang w:val="es-MX" w:eastAsia="es-ES_tradnl"/>
          <w14:ligatures w14:val="none"/>
        </w:rPr>
      </w:pPr>
      <w:r w:rsidRPr="00FE6B55">
        <w:rPr>
          <w:rFonts w:ascii="Times New Roman" w:eastAsia="Times New Roman" w:hAnsi="Times New Roman" w:cs="Times New Roman"/>
          <w:b/>
          <w:bCs/>
          <w:kern w:val="0"/>
          <w:sz w:val="36"/>
          <w:szCs w:val="36"/>
          <w:lang w:val="es-MX" w:eastAsia="es-ES_tradnl"/>
          <w14:ligatures w14:val="none"/>
        </w:rPr>
        <w:t>9. Limitación del uso o divulgación</w:t>
      </w:r>
    </w:p>
    <w:p w14:paraId="2C5C5E61" w14:textId="77777777" w:rsidR="00FE6B55" w:rsidRPr="00FE6B55" w:rsidRDefault="00FE6B55" w:rsidP="00FE6B55">
      <w:pPr>
        <w:spacing w:before="100" w:beforeAutospacing="1" w:after="100" w:afterAutospacing="1"/>
        <w:jc w:val="both"/>
        <w:rPr>
          <w:rFonts w:ascii="Times New Roman" w:eastAsia="Times New Roman" w:hAnsi="Times New Roman" w:cs="Times New Roman"/>
          <w:kern w:val="0"/>
          <w:lang w:val="es-MX" w:eastAsia="es-ES_tradnl"/>
          <w14:ligatures w14:val="none"/>
        </w:rPr>
      </w:pPr>
      <w:r w:rsidRPr="00FE6B55">
        <w:rPr>
          <w:rFonts w:ascii="Times New Roman" w:eastAsia="Times New Roman" w:hAnsi="Times New Roman" w:cs="Times New Roman"/>
          <w:kern w:val="0"/>
          <w:lang w:val="es-MX" w:eastAsia="es-ES_tradnl"/>
          <w14:ligatures w14:val="none"/>
        </w:rPr>
        <w:lastRenderedPageBreak/>
        <w:t>Usted podrá solicitar la limitación del uso o divulgación de sus datos personales, particularmente respecto de comunicaciones de carácter promocional o informativo, mediante solicitud dirigida al correo señalado anteriormente.</w:t>
      </w:r>
    </w:p>
    <w:p w14:paraId="6E9D6ABB" w14:textId="77777777" w:rsidR="00FE6B55" w:rsidRPr="00FE6B55" w:rsidRDefault="00FE6B55" w:rsidP="00FE6B55">
      <w:pPr>
        <w:spacing w:before="100" w:beforeAutospacing="1" w:after="100" w:afterAutospacing="1"/>
        <w:jc w:val="both"/>
        <w:outlineLvl w:val="1"/>
        <w:rPr>
          <w:rFonts w:ascii="Times New Roman" w:eastAsia="Times New Roman" w:hAnsi="Times New Roman" w:cs="Times New Roman"/>
          <w:b/>
          <w:bCs/>
          <w:kern w:val="0"/>
          <w:sz w:val="36"/>
          <w:szCs w:val="36"/>
          <w:lang w:val="es-MX" w:eastAsia="es-ES_tradnl"/>
          <w14:ligatures w14:val="none"/>
        </w:rPr>
      </w:pPr>
      <w:r w:rsidRPr="00FE6B55">
        <w:rPr>
          <w:rFonts w:ascii="Times New Roman" w:eastAsia="Times New Roman" w:hAnsi="Times New Roman" w:cs="Times New Roman"/>
          <w:b/>
          <w:bCs/>
          <w:kern w:val="0"/>
          <w:sz w:val="36"/>
          <w:szCs w:val="36"/>
          <w:lang w:val="es-MX" w:eastAsia="es-ES_tradnl"/>
          <w14:ligatures w14:val="none"/>
        </w:rPr>
        <w:t>10. Cookies y tecnologías de rastreo</w:t>
      </w:r>
    </w:p>
    <w:p w14:paraId="28146A51" w14:textId="77777777" w:rsidR="00FE6B55" w:rsidRPr="00FE6B55" w:rsidRDefault="00FE6B55" w:rsidP="00FE6B55">
      <w:pPr>
        <w:spacing w:before="100" w:beforeAutospacing="1" w:after="100" w:afterAutospacing="1"/>
        <w:jc w:val="both"/>
        <w:rPr>
          <w:rFonts w:ascii="Times New Roman" w:eastAsia="Times New Roman" w:hAnsi="Times New Roman" w:cs="Times New Roman"/>
          <w:kern w:val="0"/>
          <w:lang w:val="es-MX" w:eastAsia="es-ES_tradnl"/>
          <w14:ligatures w14:val="none"/>
        </w:rPr>
      </w:pPr>
      <w:r w:rsidRPr="00FE6B55">
        <w:rPr>
          <w:rFonts w:ascii="Times New Roman" w:eastAsia="Times New Roman" w:hAnsi="Times New Roman" w:cs="Times New Roman"/>
          <w:kern w:val="0"/>
          <w:lang w:val="es-MX" w:eastAsia="es-ES_tradnl"/>
          <w14:ligatures w14:val="none"/>
        </w:rPr>
        <w:t xml:space="preserve">El sitio web </w:t>
      </w:r>
      <w:hyperlink r:id="rId7" w:history="1">
        <w:r w:rsidRPr="00FE6B55">
          <w:rPr>
            <w:rFonts w:ascii="Times New Roman" w:eastAsia="Times New Roman" w:hAnsi="Times New Roman" w:cs="Times New Roman"/>
            <w:b/>
            <w:bCs/>
            <w:color w:val="0000FF"/>
            <w:kern w:val="0"/>
            <w:u w:val="single"/>
            <w:lang w:val="es-MX" w:eastAsia="es-ES_tradnl"/>
            <w14:ligatures w14:val="none"/>
          </w:rPr>
          <w:t>ombudslegal3r.mx</w:t>
        </w:r>
      </w:hyperlink>
      <w:r w:rsidRPr="00FE6B55">
        <w:rPr>
          <w:rFonts w:ascii="Times New Roman" w:eastAsia="Times New Roman" w:hAnsi="Times New Roman" w:cs="Times New Roman"/>
          <w:kern w:val="0"/>
          <w:lang w:val="es-MX" w:eastAsia="es-ES_tradnl"/>
          <w14:ligatures w14:val="none"/>
        </w:rPr>
        <w:t xml:space="preserve"> podrá utilizar cookies y tecnologías similares necesarias para su funcionamiento, seguridad, configuración y, en su caso, análisis de navegación.</w:t>
      </w:r>
    </w:p>
    <w:p w14:paraId="323F6BEF" w14:textId="77777777" w:rsidR="00FE6B55" w:rsidRPr="00FE6B55" w:rsidRDefault="00FE6B55" w:rsidP="00FE6B55">
      <w:pPr>
        <w:spacing w:before="100" w:beforeAutospacing="1" w:after="100" w:afterAutospacing="1"/>
        <w:jc w:val="both"/>
        <w:rPr>
          <w:rFonts w:ascii="Times New Roman" w:eastAsia="Times New Roman" w:hAnsi="Times New Roman" w:cs="Times New Roman"/>
          <w:kern w:val="0"/>
          <w:lang w:val="es-MX" w:eastAsia="es-ES_tradnl"/>
          <w14:ligatures w14:val="none"/>
        </w:rPr>
      </w:pPr>
      <w:r w:rsidRPr="00FE6B55">
        <w:rPr>
          <w:rFonts w:ascii="Times New Roman" w:eastAsia="Times New Roman" w:hAnsi="Times New Roman" w:cs="Times New Roman"/>
          <w:kern w:val="0"/>
          <w:lang w:val="es-MX" w:eastAsia="es-ES_tradnl"/>
          <w14:ligatures w14:val="none"/>
        </w:rPr>
        <w:t>Estas tecnologías pueden permitir conocer información técnica como tipo de dispositivo, navegador, dirección IP, páginas consultadas, fecha y hora de acceso y comportamiento general de navegación.</w:t>
      </w:r>
    </w:p>
    <w:p w14:paraId="461C86BE" w14:textId="77777777" w:rsidR="00FE6B55" w:rsidRPr="00FE6B55" w:rsidRDefault="00FE6B55" w:rsidP="00FE6B55">
      <w:pPr>
        <w:spacing w:before="100" w:beforeAutospacing="1" w:after="100" w:afterAutospacing="1"/>
        <w:jc w:val="both"/>
        <w:rPr>
          <w:rFonts w:ascii="Times New Roman" w:eastAsia="Times New Roman" w:hAnsi="Times New Roman" w:cs="Times New Roman"/>
          <w:kern w:val="0"/>
          <w:lang w:val="es-MX" w:eastAsia="es-ES_tradnl"/>
          <w14:ligatures w14:val="none"/>
        </w:rPr>
      </w:pPr>
      <w:r w:rsidRPr="00FE6B55">
        <w:rPr>
          <w:rFonts w:ascii="Times New Roman" w:eastAsia="Times New Roman" w:hAnsi="Times New Roman" w:cs="Times New Roman"/>
          <w:kern w:val="0"/>
          <w:lang w:val="es-MX" w:eastAsia="es-ES_tradnl"/>
          <w14:ligatures w14:val="none"/>
        </w:rPr>
        <w:t>Cuando se utilicen cookies no esenciales que requieran consentimiento conforme a la legislación aplicable, se pondrán a disposición los mecanismos correspondientes para que la persona usuaria pueda aceptar, rechazar o configurar dichas tecnologías.</w:t>
      </w:r>
    </w:p>
    <w:p w14:paraId="4F69F579" w14:textId="77777777" w:rsidR="00FE6B55" w:rsidRPr="00FE6B55" w:rsidRDefault="00FE6B55" w:rsidP="00FE6B55">
      <w:pPr>
        <w:spacing w:before="100" w:beforeAutospacing="1" w:after="100" w:afterAutospacing="1"/>
        <w:jc w:val="both"/>
        <w:outlineLvl w:val="1"/>
        <w:rPr>
          <w:rFonts w:ascii="Times New Roman" w:eastAsia="Times New Roman" w:hAnsi="Times New Roman" w:cs="Times New Roman"/>
          <w:b/>
          <w:bCs/>
          <w:kern w:val="0"/>
          <w:sz w:val="36"/>
          <w:szCs w:val="36"/>
          <w:lang w:val="es-MX" w:eastAsia="es-ES_tradnl"/>
          <w14:ligatures w14:val="none"/>
        </w:rPr>
      </w:pPr>
      <w:r w:rsidRPr="00FE6B55">
        <w:rPr>
          <w:rFonts w:ascii="Times New Roman" w:eastAsia="Times New Roman" w:hAnsi="Times New Roman" w:cs="Times New Roman"/>
          <w:b/>
          <w:bCs/>
          <w:kern w:val="0"/>
          <w:sz w:val="36"/>
          <w:szCs w:val="36"/>
          <w:lang w:val="es-MX" w:eastAsia="es-ES_tradnl"/>
          <w14:ligatures w14:val="none"/>
        </w:rPr>
        <w:t>11. Enlaces a sitios de terceros</w:t>
      </w:r>
    </w:p>
    <w:p w14:paraId="2EFB039E" w14:textId="77777777" w:rsidR="00FE6B55" w:rsidRPr="00FE6B55" w:rsidRDefault="00FE6B55" w:rsidP="00FE6B55">
      <w:pPr>
        <w:spacing w:before="100" w:beforeAutospacing="1" w:after="100" w:afterAutospacing="1"/>
        <w:jc w:val="both"/>
        <w:rPr>
          <w:rFonts w:ascii="Times New Roman" w:eastAsia="Times New Roman" w:hAnsi="Times New Roman" w:cs="Times New Roman"/>
          <w:kern w:val="0"/>
          <w:lang w:val="es-MX" w:eastAsia="es-ES_tradnl"/>
          <w14:ligatures w14:val="none"/>
        </w:rPr>
      </w:pPr>
      <w:r w:rsidRPr="00FE6B55">
        <w:rPr>
          <w:rFonts w:ascii="Times New Roman" w:eastAsia="Times New Roman" w:hAnsi="Times New Roman" w:cs="Times New Roman"/>
          <w:kern w:val="0"/>
          <w:lang w:val="es-MX" w:eastAsia="es-ES_tradnl"/>
          <w14:ligatures w14:val="none"/>
        </w:rPr>
        <w:t>El sitio web podrá contener enlaces a sitios, plataformas o servicios de terceros.</w:t>
      </w:r>
    </w:p>
    <w:p w14:paraId="6EC68403" w14:textId="77777777" w:rsidR="00FE6B55" w:rsidRPr="00FE6B55" w:rsidRDefault="00FE6B55" w:rsidP="00FE6B55">
      <w:pPr>
        <w:spacing w:before="100" w:beforeAutospacing="1" w:after="100" w:afterAutospacing="1"/>
        <w:jc w:val="both"/>
        <w:rPr>
          <w:rFonts w:ascii="Times New Roman" w:eastAsia="Times New Roman" w:hAnsi="Times New Roman" w:cs="Times New Roman"/>
          <w:kern w:val="0"/>
          <w:lang w:val="es-MX" w:eastAsia="es-ES_tradnl"/>
          <w14:ligatures w14:val="none"/>
        </w:rPr>
      </w:pPr>
      <w:r w:rsidRPr="00FE6B55">
        <w:rPr>
          <w:rFonts w:ascii="Times New Roman" w:eastAsia="Times New Roman" w:hAnsi="Times New Roman" w:cs="Times New Roman"/>
          <w:kern w:val="0"/>
          <w:lang w:val="es-MX" w:eastAsia="es-ES_tradnl"/>
          <w14:ligatures w14:val="none"/>
        </w:rPr>
        <w:t>Ombuds Legal 3R no es responsable de las políticas de privacidad, contenido o prácticas de protección de datos de dichos terceros. Recomendamos consultar sus respectivos avisos de privacidad antes de proporcionar información personal.</w:t>
      </w:r>
    </w:p>
    <w:p w14:paraId="50C34918" w14:textId="77777777" w:rsidR="00FE6B55" w:rsidRPr="00FE6B55" w:rsidRDefault="00FE6B55" w:rsidP="00FE6B55">
      <w:pPr>
        <w:spacing w:before="100" w:beforeAutospacing="1" w:after="100" w:afterAutospacing="1"/>
        <w:jc w:val="both"/>
        <w:outlineLvl w:val="1"/>
        <w:rPr>
          <w:rFonts w:ascii="Times New Roman" w:eastAsia="Times New Roman" w:hAnsi="Times New Roman" w:cs="Times New Roman"/>
          <w:b/>
          <w:bCs/>
          <w:kern w:val="0"/>
          <w:sz w:val="36"/>
          <w:szCs w:val="36"/>
          <w:lang w:val="es-MX" w:eastAsia="es-ES_tradnl"/>
          <w14:ligatures w14:val="none"/>
        </w:rPr>
      </w:pPr>
      <w:r w:rsidRPr="00FE6B55">
        <w:rPr>
          <w:rFonts w:ascii="Times New Roman" w:eastAsia="Times New Roman" w:hAnsi="Times New Roman" w:cs="Times New Roman"/>
          <w:b/>
          <w:bCs/>
          <w:kern w:val="0"/>
          <w:sz w:val="36"/>
          <w:szCs w:val="36"/>
          <w:lang w:val="es-MX" w:eastAsia="es-ES_tradnl"/>
          <w14:ligatures w14:val="none"/>
        </w:rPr>
        <w:t>12. Cambios al Aviso de Privacidad</w:t>
      </w:r>
    </w:p>
    <w:p w14:paraId="6ED80E09" w14:textId="77777777" w:rsidR="00FE6B55" w:rsidRPr="00FE6B55" w:rsidRDefault="00FE6B55" w:rsidP="00FE6B55">
      <w:pPr>
        <w:spacing w:before="100" w:beforeAutospacing="1" w:after="100" w:afterAutospacing="1"/>
        <w:jc w:val="both"/>
        <w:rPr>
          <w:rFonts w:ascii="Times New Roman" w:eastAsia="Times New Roman" w:hAnsi="Times New Roman" w:cs="Times New Roman"/>
          <w:kern w:val="0"/>
          <w:lang w:val="es-MX" w:eastAsia="es-ES_tradnl"/>
          <w14:ligatures w14:val="none"/>
        </w:rPr>
      </w:pPr>
      <w:r w:rsidRPr="00FE6B55">
        <w:rPr>
          <w:rFonts w:ascii="Times New Roman" w:eastAsia="Times New Roman" w:hAnsi="Times New Roman" w:cs="Times New Roman"/>
          <w:kern w:val="0"/>
          <w:lang w:val="es-MX" w:eastAsia="es-ES_tradnl"/>
          <w14:ligatures w14:val="none"/>
        </w:rPr>
        <w:t>Ombuds Legal 3R podrá modificar o actualizar el presente Aviso de Privacidad cuando resulte necesario por cambios legislativos, regulatorios, operativos o en los servicios ofrecidos.</w:t>
      </w:r>
    </w:p>
    <w:p w14:paraId="719F53D2" w14:textId="77777777" w:rsidR="00FE6B55" w:rsidRPr="00FE6B55" w:rsidRDefault="00FE6B55" w:rsidP="00FE6B55">
      <w:pPr>
        <w:spacing w:before="100" w:beforeAutospacing="1" w:after="100" w:afterAutospacing="1"/>
        <w:jc w:val="both"/>
        <w:rPr>
          <w:rFonts w:ascii="Times New Roman" w:eastAsia="Times New Roman" w:hAnsi="Times New Roman" w:cs="Times New Roman"/>
          <w:kern w:val="0"/>
          <w:lang w:val="es-MX" w:eastAsia="es-ES_tradnl"/>
          <w14:ligatures w14:val="none"/>
        </w:rPr>
      </w:pPr>
      <w:r w:rsidRPr="00FE6B55">
        <w:rPr>
          <w:rFonts w:ascii="Times New Roman" w:eastAsia="Times New Roman" w:hAnsi="Times New Roman" w:cs="Times New Roman"/>
          <w:kern w:val="0"/>
          <w:lang w:val="es-MX" w:eastAsia="es-ES_tradnl"/>
          <w14:ligatures w14:val="none"/>
        </w:rPr>
        <w:t>Las modificaciones estarán disponibles en esta misma página:</w:t>
      </w:r>
    </w:p>
    <w:p w14:paraId="085F965B" w14:textId="77777777" w:rsidR="00FE6B55" w:rsidRPr="00FE6B55" w:rsidRDefault="00FE6B55" w:rsidP="00FE6B55">
      <w:pPr>
        <w:spacing w:before="100" w:beforeAutospacing="1" w:after="100" w:afterAutospacing="1"/>
        <w:jc w:val="both"/>
        <w:rPr>
          <w:rFonts w:ascii="Times New Roman" w:eastAsia="Times New Roman" w:hAnsi="Times New Roman" w:cs="Times New Roman"/>
          <w:kern w:val="0"/>
          <w:lang w:val="es-MX" w:eastAsia="es-ES_tradnl"/>
          <w14:ligatures w14:val="none"/>
        </w:rPr>
      </w:pPr>
      <w:hyperlink r:id="rId8" w:history="1">
        <w:r w:rsidRPr="00FE6B55">
          <w:rPr>
            <w:rFonts w:ascii="Times New Roman" w:eastAsia="Times New Roman" w:hAnsi="Times New Roman" w:cs="Times New Roman"/>
            <w:b/>
            <w:bCs/>
            <w:color w:val="0000FF"/>
            <w:kern w:val="0"/>
            <w:u w:val="single"/>
            <w:lang w:val="es-MX" w:eastAsia="es-ES_tradnl"/>
            <w14:ligatures w14:val="none"/>
          </w:rPr>
          <w:t>ombudslegal3r.mx</w:t>
        </w:r>
      </w:hyperlink>
    </w:p>
    <w:p w14:paraId="5617C64C" w14:textId="77777777" w:rsidR="00FE6B55" w:rsidRPr="00FE6B55" w:rsidRDefault="00FE6B55" w:rsidP="00FE6B55">
      <w:pPr>
        <w:spacing w:before="100" w:beforeAutospacing="1" w:after="100" w:afterAutospacing="1"/>
        <w:jc w:val="both"/>
        <w:rPr>
          <w:rFonts w:ascii="Times New Roman" w:eastAsia="Times New Roman" w:hAnsi="Times New Roman" w:cs="Times New Roman"/>
          <w:kern w:val="0"/>
          <w:lang w:val="es-MX" w:eastAsia="es-ES_tradnl"/>
          <w14:ligatures w14:val="none"/>
        </w:rPr>
      </w:pPr>
      <w:r w:rsidRPr="00FE6B55">
        <w:rPr>
          <w:rFonts w:ascii="Times New Roman" w:eastAsia="Times New Roman" w:hAnsi="Times New Roman" w:cs="Times New Roman"/>
          <w:kern w:val="0"/>
          <w:lang w:val="es-MX" w:eastAsia="es-ES_tradnl"/>
          <w14:ligatures w14:val="none"/>
        </w:rPr>
        <w:t>La fecha de actualización aparecerá al inicio del presente documento.</w:t>
      </w:r>
    </w:p>
    <w:p w14:paraId="691F3603" w14:textId="77777777" w:rsidR="00FE6B55" w:rsidRPr="00FE6B55" w:rsidRDefault="00FE6B55" w:rsidP="00FE6B55">
      <w:pPr>
        <w:spacing w:before="100" w:beforeAutospacing="1" w:after="100" w:afterAutospacing="1"/>
        <w:jc w:val="both"/>
        <w:outlineLvl w:val="1"/>
        <w:rPr>
          <w:rFonts w:ascii="Times New Roman" w:eastAsia="Times New Roman" w:hAnsi="Times New Roman" w:cs="Times New Roman"/>
          <w:b/>
          <w:bCs/>
          <w:kern w:val="0"/>
          <w:sz w:val="36"/>
          <w:szCs w:val="36"/>
          <w:lang w:val="es-MX" w:eastAsia="es-ES_tradnl"/>
          <w14:ligatures w14:val="none"/>
        </w:rPr>
      </w:pPr>
      <w:r w:rsidRPr="00FE6B55">
        <w:rPr>
          <w:rFonts w:ascii="Times New Roman" w:eastAsia="Times New Roman" w:hAnsi="Times New Roman" w:cs="Times New Roman"/>
          <w:b/>
          <w:bCs/>
          <w:kern w:val="0"/>
          <w:sz w:val="36"/>
          <w:szCs w:val="36"/>
          <w:lang w:val="es-MX" w:eastAsia="es-ES_tradnl"/>
          <w14:ligatures w14:val="none"/>
        </w:rPr>
        <w:t>13. Contacto</w:t>
      </w:r>
    </w:p>
    <w:p w14:paraId="6D67FA36" w14:textId="77777777" w:rsidR="00FE6B55" w:rsidRPr="00FE6B55" w:rsidRDefault="00FE6B55" w:rsidP="00FE6B55">
      <w:pPr>
        <w:spacing w:before="100" w:beforeAutospacing="1" w:after="100" w:afterAutospacing="1"/>
        <w:jc w:val="both"/>
        <w:rPr>
          <w:rFonts w:ascii="Times New Roman" w:eastAsia="Times New Roman" w:hAnsi="Times New Roman" w:cs="Times New Roman"/>
          <w:kern w:val="0"/>
          <w:lang w:val="es-MX" w:eastAsia="es-ES_tradnl"/>
          <w14:ligatures w14:val="none"/>
        </w:rPr>
      </w:pPr>
      <w:r w:rsidRPr="00FE6B55">
        <w:rPr>
          <w:rFonts w:ascii="Times New Roman" w:eastAsia="Times New Roman" w:hAnsi="Times New Roman" w:cs="Times New Roman"/>
          <w:kern w:val="0"/>
          <w:lang w:val="es-MX" w:eastAsia="es-ES_tradnl"/>
          <w14:ligatures w14:val="none"/>
        </w:rPr>
        <w:t>Para cualquier duda relacionada con este Aviso de Privacidad, el tratamiento de sus datos personales o el ejercicio de sus derechos, puede comunicarse con nosotros:</w:t>
      </w:r>
    </w:p>
    <w:p w14:paraId="48F6E3C0" w14:textId="6B731926" w:rsidR="00FE6B55" w:rsidRPr="00FE6B55" w:rsidRDefault="00FE6B55" w:rsidP="00FE6B55">
      <w:pPr>
        <w:spacing w:before="100" w:beforeAutospacing="1" w:after="100" w:afterAutospacing="1"/>
        <w:jc w:val="both"/>
        <w:rPr>
          <w:rFonts w:ascii="Times New Roman" w:eastAsia="Times New Roman" w:hAnsi="Times New Roman" w:cs="Times New Roman"/>
          <w:kern w:val="0"/>
          <w:lang w:val="es-MX" w:eastAsia="es-ES_tradnl"/>
          <w14:ligatures w14:val="none"/>
        </w:rPr>
      </w:pPr>
      <w:r w:rsidRPr="00FE6B55">
        <w:rPr>
          <w:rFonts w:ascii="Times New Roman" w:eastAsia="Times New Roman" w:hAnsi="Times New Roman" w:cs="Times New Roman"/>
          <w:b/>
          <w:bCs/>
          <w:kern w:val="0"/>
          <w:lang w:val="es-MX" w:eastAsia="es-ES_tradnl"/>
          <w14:ligatures w14:val="none"/>
        </w:rPr>
        <w:t>Ombuds Legal 3R</w:t>
      </w:r>
      <w:r w:rsidRPr="00FE6B55">
        <w:rPr>
          <w:rFonts w:ascii="Times New Roman" w:eastAsia="Times New Roman" w:hAnsi="Times New Roman" w:cs="Times New Roman"/>
          <w:kern w:val="0"/>
          <w:lang w:val="es-MX" w:eastAsia="es-ES_tradnl"/>
          <w14:ligatures w14:val="none"/>
        </w:rPr>
        <w:br/>
        <w:t xml:space="preserve">Sitio web: </w:t>
      </w:r>
      <w:hyperlink r:id="rId9" w:history="1">
        <w:r w:rsidRPr="00FE6B55">
          <w:rPr>
            <w:rFonts w:ascii="Times New Roman" w:eastAsia="Times New Roman" w:hAnsi="Times New Roman" w:cs="Times New Roman"/>
            <w:b/>
            <w:bCs/>
            <w:color w:val="0000FF"/>
            <w:kern w:val="0"/>
            <w:u w:val="single"/>
            <w:lang w:val="es-MX" w:eastAsia="es-ES_tradnl"/>
            <w14:ligatures w14:val="none"/>
          </w:rPr>
          <w:t>ombudslegal3r.mx</w:t>
        </w:r>
      </w:hyperlink>
      <w:r w:rsidRPr="00FE6B55">
        <w:rPr>
          <w:rFonts w:ascii="Times New Roman" w:eastAsia="Times New Roman" w:hAnsi="Times New Roman" w:cs="Times New Roman"/>
          <w:kern w:val="0"/>
          <w:lang w:val="es-MX" w:eastAsia="es-ES_tradnl"/>
          <w14:ligatures w14:val="none"/>
        </w:rPr>
        <w:br/>
      </w:r>
      <w:r w:rsidRPr="00FE6B55">
        <w:rPr>
          <w:rFonts w:ascii="Times New Roman" w:eastAsia="Times New Roman" w:hAnsi="Times New Roman" w:cs="Times New Roman"/>
          <w:kern w:val="0"/>
          <w:lang w:val="es-MX" w:eastAsia="es-ES_tradnl"/>
          <w14:ligatures w14:val="none"/>
        </w:rPr>
        <w:lastRenderedPageBreak/>
        <w:t xml:space="preserve">Correo electrónico: </w:t>
      </w:r>
      <w:r>
        <w:rPr>
          <w:rFonts w:ascii="Times New Roman" w:eastAsia="Times New Roman" w:hAnsi="Times New Roman" w:cs="Times New Roman"/>
          <w:b/>
          <w:bCs/>
          <w:kern w:val="0"/>
          <w:lang w:val="es-MX" w:eastAsia="es-ES_tradnl"/>
          <w14:ligatures w14:val="none"/>
        </w:rPr>
        <w:t>clientes@ombudslegal3r.com</w:t>
      </w:r>
      <w:r w:rsidRPr="00FE6B55">
        <w:rPr>
          <w:rFonts w:ascii="Times New Roman" w:eastAsia="Times New Roman" w:hAnsi="Times New Roman" w:cs="Times New Roman"/>
          <w:kern w:val="0"/>
          <w:lang w:val="es-MX" w:eastAsia="es-ES_tradnl"/>
          <w14:ligatures w14:val="none"/>
        </w:rPr>
        <w:br/>
        <w:t>Teléfono: 5624347259</w:t>
      </w:r>
      <w:r w:rsidRPr="00FE6B55">
        <w:rPr>
          <w:rFonts w:ascii="Times New Roman" w:eastAsia="Times New Roman" w:hAnsi="Times New Roman" w:cs="Times New Roman"/>
          <w:kern w:val="0"/>
          <w:lang w:val="es-MX" w:eastAsia="es-ES_tradnl"/>
          <w14:ligatures w14:val="none"/>
        </w:rPr>
        <w:br/>
      </w:r>
    </w:p>
    <w:p w14:paraId="428C1970" w14:textId="77777777" w:rsidR="00FE6B55" w:rsidRPr="00FE6B55" w:rsidRDefault="00FE6B55" w:rsidP="00FE6B55">
      <w:pPr>
        <w:spacing w:before="100" w:beforeAutospacing="1" w:after="100" w:afterAutospacing="1"/>
        <w:jc w:val="both"/>
        <w:outlineLvl w:val="2"/>
        <w:rPr>
          <w:rFonts w:ascii="Times New Roman" w:eastAsia="Times New Roman" w:hAnsi="Times New Roman" w:cs="Times New Roman"/>
          <w:b/>
          <w:bCs/>
          <w:kern w:val="0"/>
          <w:sz w:val="27"/>
          <w:szCs w:val="27"/>
          <w:lang w:val="es-MX" w:eastAsia="es-ES_tradnl"/>
          <w14:ligatures w14:val="none"/>
        </w:rPr>
      </w:pPr>
      <w:r w:rsidRPr="00FE6B55">
        <w:rPr>
          <w:rFonts w:ascii="Times New Roman" w:eastAsia="Times New Roman" w:hAnsi="Times New Roman" w:cs="Times New Roman"/>
          <w:b/>
          <w:bCs/>
          <w:kern w:val="0"/>
          <w:sz w:val="27"/>
          <w:szCs w:val="27"/>
          <w:lang w:val="es-MX" w:eastAsia="es-ES_tradnl"/>
          <w14:ligatures w14:val="none"/>
        </w:rPr>
        <w:t>Consentimiento</w:t>
      </w:r>
    </w:p>
    <w:p w14:paraId="13B8AB9E" w14:textId="77777777" w:rsidR="00FE6B55" w:rsidRPr="00FE6B55" w:rsidRDefault="00FE6B55" w:rsidP="00FE6B55">
      <w:pPr>
        <w:spacing w:before="100" w:beforeAutospacing="1" w:after="100" w:afterAutospacing="1"/>
        <w:jc w:val="both"/>
        <w:rPr>
          <w:rFonts w:ascii="Times New Roman" w:eastAsia="Times New Roman" w:hAnsi="Times New Roman" w:cs="Times New Roman"/>
          <w:kern w:val="0"/>
          <w:lang w:val="es-MX" w:eastAsia="es-ES_tradnl"/>
          <w14:ligatures w14:val="none"/>
        </w:rPr>
      </w:pPr>
      <w:r w:rsidRPr="00FE6B55">
        <w:rPr>
          <w:rFonts w:ascii="Times New Roman" w:eastAsia="Times New Roman" w:hAnsi="Times New Roman" w:cs="Times New Roman"/>
          <w:kern w:val="0"/>
          <w:lang w:val="es-MX" w:eastAsia="es-ES_tradnl"/>
          <w14:ligatures w14:val="none"/>
        </w:rPr>
        <w:t>Al proporcionar sus datos personales a través de este sitio web, formularios de contacto, correo electrónico, teléfono u otros medios habilitados por Ombuds Legal 3R, usted reconoce haber tenido acceso al presente Aviso de Privacidad y, cuando legalmente sea necesario, manifiesta su consentimiento para el tratamiento de sus datos personales conforme a las finalidades aquí descritas.</w:t>
      </w:r>
    </w:p>
    <w:p w14:paraId="26CA1974" w14:textId="42C2FFBC" w:rsidR="0056348C" w:rsidRDefault="0056348C"/>
    <w:sectPr w:rsidR="0056348C">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altName w:val="Times New Roman P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FD80F2F"/>
    <w:multiLevelType w:val="multilevel"/>
    <w:tmpl w:val="705265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9644A86"/>
    <w:multiLevelType w:val="multilevel"/>
    <w:tmpl w:val="7EDEAE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A2F3ED1"/>
    <w:multiLevelType w:val="multilevel"/>
    <w:tmpl w:val="240087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E6F4A30"/>
    <w:multiLevelType w:val="multilevel"/>
    <w:tmpl w:val="B290D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67623895">
    <w:abstractNumId w:val="0"/>
  </w:num>
  <w:num w:numId="2" w16cid:durableId="194079560">
    <w:abstractNumId w:val="2"/>
  </w:num>
  <w:num w:numId="3" w16cid:durableId="2045905780">
    <w:abstractNumId w:val="3"/>
  </w:num>
  <w:num w:numId="4" w16cid:durableId="793867539">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9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6B55"/>
    <w:rsid w:val="0056348C"/>
    <w:rsid w:val="007F6F61"/>
    <w:rsid w:val="00832AA7"/>
    <w:rsid w:val="00D8614C"/>
    <w:rsid w:val="00E0066D"/>
    <w:rsid w:val="00E44177"/>
    <w:rsid w:val="00FE6B5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ecimalSymbol w:val="."/>
  <w:listSeparator w:val=","/>
  <w14:docId w14:val="75F9FBE4"/>
  <w15:chartTrackingRefBased/>
  <w15:docId w15:val="{E16EDE5A-25BC-B94B-80C5-F9D5949BFC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s-MX"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ES_tradnl"/>
    </w:rPr>
  </w:style>
  <w:style w:type="paragraph" w:styleId="Ttulo1">
    <w:name w:val="heading 1"/>
    <w:basedOn w:val="Normal"/>
    <w:next w:val="Normal"/>
    <w:link w:val="Ttulo1Car"/>
    <w:uiPriority w:val="9"/>
    <w:qFormat/>
    <w:rsid w:val="00FE6B5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unhideWhenUsed/>
    <w:qFormat/>
    <w:rsid w:val="00FE6B5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unhideWhenUsed/>
    <w:qFormat/>
    <w:rsid w:val="00FE6B55"/>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FE6B55"/>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FE6B55"/>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FE6B55"/>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FE6B55"/>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FE6B55"/>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FE6B55"/>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FE6B55"/>
    <w:rPr>
      <w:rFonts w:asciiTheme="majorHAnsi" w:eastAsiaTheme="majorEastAsia" w:hAnsiTheme="majorHAnsi" w:cstheme="majorBidi"/>
      <w:color w:val="0F4761" w:themeColor="accent1" w:themeShade="BF"/>
      <w:sz w:val="40"/>
      <w:szCs w:val="40"/>
      <w:lang w:val="es-ES_tradnl"/>
    </w:rPr>
  </w:style>
  <w:style w:type="character" w:customStyle="1" w:styleId="Ttulo2Car">
    <w:name w:val="Título 2 Car"/>
    <w:basedOn w:val="Fuentedeprrafopredeter"/>
    <w:link w:val="Ttulo2"/>
    <w:uiPriority w:val="9"/>
    <w:rsid w:val="00FE6B55"/>
    <w:rPr>
      <w:rFonts w:asciiTheme="majorHAnsi" w:eastAsiaTheme="majorEastAsia" w:hAnsiTheme="majorHAnsi" w:cstheme="majorBidi"/>
      <w:color w:val="0F4761" w:themeColor="accent1" w:themeShade="BF"/>
      <w:sz w:val="32"/>
      <w:szCs w:val="32"/>
      <w:lang w:val="es-ES_tradnl"/>
    </w:rPr>
  </w:style>
  <w:style w:type="character" w:customStyle="1" w:styleId="Ttulo3Car">
    <w:name w:val="Título 3 Car"/>
    <w:basedOn w:val="Fuentedeprrafopredeter"/>
    <w:link w:val="Ttulo3"/>
    <w:uiPriority w:val="9"/>
    <w:rsid w:val="00FE6B55"/>
    <w:rPr>
      <w:rFonts w:eastAsiaTheme="majorEastAsia" w:cstheme="majorBidi"/>
      <w:color w:val="0F4761" w:themeColor="accent1" w:themeShade="BF"/>
      <w:sz w:val="28"/>
      <w:szCs w:val="28"/>
      <w:lang w:val="es-ES_tradnl"/>
    </w:rPr>
  </w:style>
  <w:style w:type="character" w:customStyle="1" w:styleId="Ttulo4Car">
    <w:name w:val="Título 4 Car"/>
    <w:basedOn w:val="Fuentedeprrafopredeter"/>
    <w:link w:val="Ttulo4"/>
    <w:uiPriority w:val="9"/>
    <w:semiHidden/>
    <w:rsid w:val="00FE6B55"/>
    <w:rPr>
      <w:rFonts w:eastAsiaTheme="majorEastAsia" w:cstheme="majorBidi"/>
      <w:i/>
      <w:iCs/>
      <w:color w:val="0F4761" w:themeColor="accent1" w:themeShade="BF"/>
      <w:lang w:val="es-ES_tradnl"/>
    </w:rPr>
  </w:style>
  <w:style w:type="character" w:customStyle="1" w:styleId="Ttulo5Car">
    <w:name w:val="Título 5 Car"/>
    <w:basedOn w:val="Fuentedeprrafopredeter"/>
    <w:link w:val="Ttulo5"/>
    <w:uiPriority w:val="9"/>
    <w:semiHidden/>
    <w:rsid w:val="00FE6B55"/>
    <w:rPr>
      <w:rFonts w:eastAsiaTheme="majorEastAsia" w:cstheme="majorBidi"/>
      <w:color w:val="0F4761" w:themeColor="accent1" w:themeShade="BF"/>
      <w:lang w:val="es-ES_tradnl"/>
    </w:rPr>
  </w:style>
  <w:style w:type="character" w:customStyle="1" w:styleId="Ttulo6Car">
    <w:name w:val="Título 6 Car"/>
    <w:basedOn w:val="Fuentedeprrafopredeter"/>
    <w:link w:val="Ttulo6"/>
    <w:uiPriority w:val="9"/>
    <w:semiHidden/>
    <w:rsid w:val="00FE6B55"/>
    <w:rPr>
      <w:rFonts w:eastAsiaTheme="majorEastAsia" w:cstheme="majorBidi"/>
      <w:i/>
      <w:iCs/>
      <w:color w:val="595959" w:themeColor="text1" w:themeTint="A6"/>
      <w:lang w:val="es-ES_tradnl"/>
    </w:rPr>
  </w:style>
  <w:style w:type="character" w:customStyle="1" w:styleId="Ttulo7Car">
    <w:name w:val="Título 7 Car"/>
    <w:basedOn w:val="Fuentedeprrafopredeter"/>
    <w:link w:val="Ttulo7"/>
    <w:uiPriority w:val="9"/>
    <w:semiHidden/>
    <w:rsid w:val="00FE6B55"/>
    <w:rPr>
      <w:rFonts w:eastAsiaTheme="majorEastAsia" w:cstheme="majorBidi"/>
      <w:color w:val="595959" w:themeColor="text1" w:themeTint="A6"/>
      <w:lang w:val="es-ES_tradnl"/>
    </w:rPr>
  </w:style>
  <w:style w:type="character" w:customStyle="1" w:styleId="Ttulo8Car">
    <w:name w:val="Título 8 Car"/>
    <w:basedOn w:val="Fuentedeprrafopredeter"/>
    <w:link w:val="Ttulo8"/>
    <w:uiPriority w:val="9"/>
    <w:semiHidden/>
    <w:rsid w:val="00FE6B55"/>
    <w:rPr>
      <w:rFonts w:eastAsiaTheme="majorEastAsia" w:cstheme="majorBidi"/>
      <w:i/>
      <w:iCs/>
      <w:color w:val="272727" w:themeColor="text1" w:themeTint="D8"/>
      <w:lang w:val="es-ES_tradnl"/>
    </w:rPr>
  </w:style>
  <w:style w:type="character" w:customStyle="1" w:styleId="Ttulo9Car">
    <w:name w:val="Título 9 Car"/>
    <w:basedOn w:val="Fuentedeprrafopredeter"/>
    <w:link w:val="Ttulo9"/>
    <w:uiPriority w:val="9"/>
    <w:semiHidden/>
    <w:rsid w:val="00FE6B55"/>
    <w:rPr>
      <w:rFonts w:eastAsiaTheme="majorEastAsia" w:cstheme="majorBidi"/>
      <w:color w:val="272727" w:themeColor="text1" w:themeTint="D8"/>
      <w:lang w:val="es-ES_tradnl"/>
    </w:rPr>
  </w:style>
  <w:style w:type="paragraph" w:styleId="Ttulo">
    <w:name w:val="Title"/>
    <w:basedOn w:val="Normal"/>
    <w:next w:val="Normal"/>
    <w:link w:val="TtuloCar"/>
    <w:uiPriority w:val="10"/>
    <w:qFormat/>
    <w:rsid w:val="00FE6B55"/>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FE6B55"/>
    <w:rPr>
      <w:rFonts w:asciiTheme="majorHAnsi" w:eastAsiaTheme="majorEastAsia" w:hAnsiTheme="majorHAnsi" w:cstheme="majorBidi"/>
      <w:spacing w:val="-10"/>
      <w:kern w:val="28"/>
      <w:sz w:val="56"/>
      <w:szCs w:val="56"/>
      <w:lang w:val="es-ES_tradnl"/>
    </w:rPr>
  </w:style>
  <w:style w:type="paragraph" w:styleId="Subttulo">
    <w:name w:val="Subtitle"/>
    <w:basedOn w:val="Normal"/>
    <w:next w:val="Normal"/>
    <w:link w:val="SubttuloCar"/>
    <w:uiPriority w:val="11"/>
    <w:qFormat/>
    <w:rsid w:val="00FE6B55"/>
    <w:pPr>
      <w:numPr>
        <w:ilvl w:val="1"/>
      </w:numPr>
      <w:spacing w:after="160"/>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FE6B55"/>
    <w:rPr>
      <w:rFonts w:eastAsiaTheme="majorEastAsia" w:cstheme="majorBidi"/>
      <w:color w:val="595959" w:themeColor="text1" w:themeTint="A6"/>
      <w:spacing w:val="15"/>
      <w:sz w:val="28"/>
      <w:szCs w:val="28"/>
      <w:lang w:val="es-ES_tradnl"/>
    </w:rPr>
  </w:style>
  <w:style w:type="paragraph" w:styleId="Cita">
    <w:name w:val="Quote"/>
    <w:basedOn w:val="Normal"/>
    <w:next w:val="Normal"/>
    <w:link w:val="CitaCar"/>
    <w:uiPriority w:val="29"/>
    <w:qFormat/>
    <w:rsid w:val="00FE6B55"/>
    <w:pPr>
      <w:spacing w:before="160" w:after="160"/>
      <w:jc w:val="center"/>
    </w:pPr>
    <w:rPr>
      <w:i/>
      <w:iCs/>
      <w:color w:val="404040" w:themeColor="text1" w:themeTint="BF"/>
    </w:rPr>
  </w:style>
  <w:style w:type="character" w:customStyle="1" w:styleId="CitaCar">
    <w:name w:val="Cita Car"/>
    <w:basedOn w:val="Fuentedeprrafopredeter"/>
    <w:link w:val="Cita"/>
    <w:uiPriority w:val="29"/>
    <w:rsid w:val="00FE6B55"/>
    <w:rPr>
      <w:i/>
      <w:iCs/>
      <w:color w:val="404040" w:themeColor="text1" w:themeTint="BF"/>
      <w:lang w:val="es-ES_tradnl"/>
    </w:rPr>
  </w:style>
  <w:style w:type="paragraph" w:styleId="Prrafodelista">
    <w:name w:val="List Paragraph"/>
    <w:basedOn w:val="Normal"/>
    <w:uiPriority w:val="34"/>
    <w:qFormat/>
    <w:rsid w:val="00FE6B55"/>
    <w:pPr>
      <w:ind w:left="720"/>
      <w:contextualSpacing/>
    </w:pPr>
  </w:style>
  <w:style w:type="character" w:styleId="nfasisintenso">
    <w:name w:val="Intense Emphasis"/>
    <w:basedOn w:val="Fuentedeprrafopredeter"/>
    <w:uiPriority w:val="21"/>
    <w:qFormat/>
    <w:rsid w:val="00FE6B55"/>
    <w:rPr>
      <w:i/>
      <w:iCs/>
      <w:color w:val="0F4761" w:themeColor="accent1" w:themeShade="BF"/>
    </w:rPr>
  </w:style>
  <w:style w:type="paragraph" w:styleId="Citadestacada">
    <w:name w:val="Intense Quote"/>
    <w:basedOn w:val="Normal"/>
    <w:next w:val="Normal"/>
    <w:link w:val="CitadestacadaCar"/>
    <w:uiPriority w:val="30"/>
    <w:qFormat/>
    <w:rsid w:val="00FE6B5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FE6B55"/>
    <w:rPr>
      <w:i/>
      <w:iCs/>
      <w:color w:val="0F4761" w:themeColor="accent1" w:themeShade="BF"/>
      <w:lang w:val="es-ES_tradnl"/>
    </w:rPr>
  </w:style>
  <w:style w:type="character" w:styleId="Referenciaintensa">
    <w:name w:val="Intense Reference"/>
    <w:basedOn w:val="Fuentedeprrafopredeter"/>
    <w:uiPriority w:val="32"/>
    <w:qFormat/>
    <w:rsid w:val="00FE6B55"/>
    <w:rPr>
      <w:b/>
      <w:bCs/>
      <w:smallCaps/>
      <w:color w:val="0F4761" w:themeColor="accent1" w:themeShade="BF"/>
      <w:spacing w:val="5"/>
    </w:rPr>
  </w:style>
  <w:style w:type="paragraph" w:customStyle="1" w:styleId="p1">
    <w:name w:val="p1"/>
    <w:basedOn w:val="Normal"/>
    <w:rsid w:val="00FE6B55"/>
    <w:pPr>
      <w:spacing w:before="100" w:beforeAutospacing="1" w:after="100" w:afterAutospacing="1"/>
    </w:pPr>
    <w:rPr>
      <w:rFonts w:ascii="Times New Roman" w:eastAsia="Times New Roman" w:hAnsi="Times New Roman" w:cs="Times New Roman"/>
      <w:kern w:val="0"/>
      <w:lang w:val="es-MX" w:eastAsia="es-ES_tradnl"/>
      <w14:ligatures w14:val="none"/>
    </w:rPr>
  </w:style>
  <w:style w:type="character" w:customStyle="1" w:styleId="s2">
    <w:name w:val="s2"/>
    <w:basedOn w:val="Fuentedeprrafopredeter"/>
    <w:rsid w:val="00FE6B55"/>
  </w:style>
  <w:style w:type="character" w:customStyle="1" w:styleId="s1">
    <w:name w:val="s1"/>
    <w:basedOn w:val="Fuentedeprrafopredeter"/>
    <w:rsid w:val="00FE6B55"/>
  </w:style>
  <w:style w:type="character" w:customStyle="1" w:styleId="apple-converted-space">
    <w:name w:val="apple-converted-space"/>
    <w:basedOn w:val="Fuentedeprrafopredeter"/>
    <w:rsid w:val="00FE6B55"/>
  </w:style>
  <w:style w:type="paragraph" w:customStyle="1" w:styleId="p2">
    <w:name w:val="p2"/>
    <w:basedOn w:val="Normal"/>
    <w:rsid w:val="00FE6B55"/>
    <w:pPr>
      <w:spacing w:before="100" w:beforeAutospacing="1" w:after="100" w:afterAutospacing="1"/>
    </w:pPr>
    <w:rPr>
      <w:rFonts w:ascii="Times New Roman" w:eastAsia="Times New Roman" w:hAnsi="Times New Roman" w:cs="Times New Roman"/>
      <w:kern w:val="0"/>
      <w:lang w:val="es-MX" w:eastAsia="es-ES_tradnl"/>
      <w14:ligatures w14:val="none"/>
    </w:rPr>
  </w:style>
  <w:style w:type="paragraph" w:customStyle="1" w:styleId="p4">
    <w:name w:val="p4"/>
    <w:basedOn w:val="Normal"/>
    <w:rsid w:val="00FE6B55"/>
    <w:pPr>
      <w:spacing w:before="100" w:beforeAutospacing="1" w:after="100" w:afterAutospacing="1"/>
    </w:pPr>
    <w:rPr>
      <w:rFonts w:ascii="Times New Roman" w:eastAsia="Times New Roman" w:hAnsi="Times New Roman" w:cs="Times New Roman"/>
      <w:kern w:val="0"/>
      <w:lang w:val="es-MX" w:eastAsia="es-ES_tradnl"/>
      <w14:ligatures w14:val="none"/>
    </w:rPr>
  </w:style>
  <w:style w:type="character" w:styleId="Hipervnculo">
    <w:name w:val="Hyperlink"/>
    <w:basedOn w:val="Fuentedeprrafopredeter"/>
    <w:uiPriority w:val="99"/>
    <w:semiHidden/>
    <w:unhideWhenUsed/>
    <w:rsid w:val="00FE6B55"/>
    <w:rPr>
      <w:color w:val="0000FF"/>
      <w:u w:val="single"/>
    </w:rPr>
  </w:style>
  <w:style w:type="paragraph" w:customStyle="1" w:styleId="p5">
    <w:name w:val="p5"/>
    <w:basedOn w:val="Normal"/>
    <w:rsid w:val="00FE6B55"/>
    <w:pPr>
      <w:spacing w:before="100" w:beforeAutospacing="1" w:after="100" w:afterAutospacing="1"/>
    </w:pPr>
    <w:rPr>
      <w:rFonts w:ascii="Times New Roman" w:eastAsia="Times New Roman" w:hAnsi="Times New Roman" w:cs="Times New Roman"/>
      <w:kern w:val="0"/>
      <w:lang w:val="es-MX" w:eastAsia="es-ES_tradnl"/>
      <w14:ligatures w14:val="none"/>
    </w:rPr>
  </w:style>
  <w:style w:type="paragraph" w:customStyle="1" w:styleId="p6">
    <w:name w:val="p6"/>
    <w:basedOn w:val="Normal"/>
    <w:rsid w:val="00FE6B55"/>
    <w:pPr>
      <w:spacing w:before="100" w:beforeAutospacing="1" w:after="100" w:afterAutospacing="1"/>
    </w:pPr>
    <w:rPr>
      <w:rFonts w:ascii="Times New Roman" w:eastAsia="Times New Roman" w:hAnsi="Times New Roman" w:cs="Times New Roman"/>
      <w:kern w:val="0"/>
      <w:lang w:val="es-MX" w:eastAsia="es-ES_trad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ombudslegal3r.mx" TargetMode="External"/><Relationship Id="rId3" Type="http://schemas.openxmlformats.org/officeDocument/2006/relationships/settings" Target="settings.xml"/><Relationship Id="rId7" Type="http://schemas.openxmlformats.org/officeDocument/2006/relationships/hyperlink" Target="http://ombudslegal3r.m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diputados.gob.mx/LeyesBiblio/pdf/LFPDPPP.pdf?utm_source=chatgpt.com" TargetMode="External"/><Relationship Id="rId11" Type="http://schemas.openxmlformats.org/officeDocument/2006/relationships/theme" Target="theme/theme1.xml"/><Relationship Id="rId5" Type="http://schemas.openxmlformats.org/officeDocument/2006/relationships/hyperlink" Target="http://ombudslegal3r.mx"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ombudslegal3r.m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6</Pages>
  <Words>1612</Words>
  <Characters>8789</Characters>
  <Application>Microsoft Office Word</Application>
  <DocSecurity>0</DocSecurity>
  <Lines>266</Lines>
  <Paragraphs>101</Paragraphs>
  <ScaleCrop>false</ScaleCrop>
  <Company/>
  <LinksUpToDate>false</LinksUpToDate>
  <CharactersWithSpaces>10300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Fabian Muñiz</dc:creator>
  <cp:keywords/>
  <dc:description/>
  <cp:lastModifiedBy>Fabian Muñiz</cp:lastModifiedBy>
  <cp:revision>1</cp:revision>
  <dcterms:created xsi:type="dcterms:W3CDTF">2026-08-26T22:28:00Z</dcterms:created>
  <dcterms:modified xsi:type="dcterms:W3CDTF">2026-08-26T22:33:00Z</dcterms:modified>
</cp:coreProperties>
</file>